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8958EB">
      <w:r>
        <w:t xml:space="preserve">The short story written by James Thurber, titled “The Secret Life of Walter </w:t>
      </w:r>
      <w:proofErr w:type="spellStart"/>
      <w:r>
        <w:t>Mitty</w:t>
      </w:r>
      <w:proofErr w:type="spellEnd"/>
      <w:r>
        <w:t xml:space="preserve">” is an interesting one. What’s more interesting is the fact that a movie was made, based on the story, of the same title, and it has little if nothing in common with the original. The basics are there: Walter </w:t>
      </w:r>
      <w:proofErr w:type="spellStart"/>
      <w:r>
        <w:t>Mitty</w:t>
      </w:r>
      <w:proofErr w:type="spellEnd"/>
      <w:r>
        <w:t xml:space="preserve"> is still the main character and he gets caught up in daydreams, but otherwise, the story departs completely.</w:t>
      </w:r>
    </w:p>
    <w:p w:rsidR="00152DD4" w:rsidRDefault="00152DD4">
      <w:pPr>
        <w:rPr>
          <w:b/>
        </w:rPr>
      </w:pPr>
      <w:r>
        <w:rPr>
          <w:b/>
        </w:rPr>
        <w:t>Character Comparison</w:t>
      </w:r>
    </w:p>
    <w:p w:rsidR="00152DD4" w:rsidRDefault="00152DD4" w:rsidP="00152DD4">
      <w:pPr>
        <w:pStyle w:val="ListParagraph"/>
        <w:numPr>
          <w:ilvl w:val="0"/>
          <w:numId w:val="1"/>
        </w:numPr>
      </w:pPr>
      <w:r>
        <w:t>Walter’s wife and lack thereof (TED/Cheryl)</w:t>
      </w:r>
    </w:p>
    <w:p w:rsidR="00152DD4" w:rsidRDefault="00152DD4" w:rsidP="00152DD4">
      <w:pPr>
        <w:pStyle w:val="ListParagraph"/>
        <w:numPr>
          <w:ilvl w:val="0"/>
          <w:numId w:val="1"/>
        </w:numPr>
      </w:pPr>
      <w:r>
        <w:t>All other characters are different.</w:t>
      </w:r>
    </w:p>
    <w:p w:rsidR="00152DD4" w:rsidRDefault="00152DD4" w:rsidP="00152DD4">
      <w:pPr>
        <w:pStyle w:val="ListParagraph"/>
        <w:numPr>
          <w:ilvl w:val="0"/>
          <w:numId w:val="1"/>
        </w:numPr>
      </w:pPr>
      <w:r>
        <w:t>Invention of Sean O’Connell as a plot device. Allows me to transition to talking about plot.</w:t>
      </w:r>
    </w:p>
    <w:p w:rsidR="00152DD4" w:rsidRDefault="00152DD4" w:rsidP="00152DD4">
      <w:pPr>
        <w:ind w:left="360"/>
      </w:pPr>
      <w:r>
        <w:t xml:space="preserve">EXAMPLE: </w:t>
      </w:r>
      <w:r>
        <w:t xml:space="preserve">The characters are a great example of these differences. Walter </w:t>
      </w:r>
      <w:proofErr w:type="spellStart"/>
      <w:r>
        <w:t>Mitty</w:t>
      </w:r>
      <w:proofErr w:type="spellEnd"/>
      <w:r>
        <w:t xml:space="preserve"> has a wife in the short story. She is overbearing and strict with Walter and in the end, he stands up for himself. Whereas in the movie, he is unmarried. This is a huge difference because it allows the writer of the film, Steve Conrad to develop a different plot line, one of romance. In the movie </w:t>
      </w:r>
    </w:p>
    <w:p w:rsidR="00152DD4" w:rsidRDefault="00152DD4" w:rsidP="00152DD4">
      <w:pPr>
        <w:ind w:left="360"/>
      </w:pPr>
    </w:p>
    <w:p w:rsidR="00152DD4" w:rsidRDefault="00152DD4" w:rsidP="00152DD4">
      <w:pPr>
        <w:rPr>
          <w:b/>
        </w:rPr>
      </w:pPr>
      <w:r>
        <w:rPr>
          <w:b/>
        </w:rPr>
        <w:t>PLOT DIFFERENCES</w:t>
      </w:r>
    </w:p>
    <w:p w:rsidR="00152DD4" w:rsidRPr="00152DD4" w:rsidRDefault="00152DD4" w:rsidP="00152DD4">
      <w:pPr>
        <w:pStyle w:val="ListParagraph"/>
        <w:numPr>
          <w:ilvl w:val="0"/>
          <w:numId w:val="1"/>
        </w:numPr>
        <w:rPr>
          <w:b/>
        </w:rPr>
      </w:pPr>
      <w:r>
        <w:t>ALL different.</w:t>
      </w:r>
      <w:bookmarkStart w:id="0" w:name="_GoBack"/>
      <w:bookmarkEnd w:id="0"/>
    </w:p>
    <w:p w:rsidR="00152DD4" w:rsidRDefault="00152DD4" w:rsidP="00152DD4">
      <w:pPr>
        <w:rPr>
          <w:b/>
        </w:rPr>
      </w:pPr>
      <w:r>
        <w:rPr>
          <w:b/>
        </w:rPr>
        <w:t>THEMES</w:t>
      </w:r>
    </w:p>
    <w:p w:rsidR="00152DD4" w:rsidRPr="00152DD4" w:rsidRDefault="00152DD4" w:rsidP="00152DD4">
      <w:pPr>
        <w:pStyle w:val="ListParagraph"/>
        <w:numPr>
          <w:ilvl w:val="0"/>
          <w:numId w:val="1"/>
        </w:numPr>
        <w:rPr>
          <w:b/>
        </w:rPr>
      </w:pPr>
      <w:r>
        <w:t>Is the message the same between the story and movie</w:t>
      </w:r>
      <w:proofErr w:type="gramStart"/>
      <w:r>
        <w:t>…</w:t>
      </w:r>
      <w:proofErr w:type="gramEnd"/>
      <w:r>
        <w:t xml:space="preserve"> James Thurber and Steve Conrad</w:t>
      </w:r>
    </w:p>
    <w:p w:rsidR="00152DD4" w:rsidRDefault="00152DD4" w:rsidP="00152DD4">
      <w:pPr>
        <w:pStyle w:val="ListParagraph"/>
      </w:pPr>
    </w:p>
    <w:p w:rsidR="00152DD4" w:rsidRDefault="00152DD4" w:rsidP="00152DD4">
      <w:pPr>
        <w:pStyle w:val="ListParagraph"/>
      </w:pPr>
      <w:r>
        <w:t>Informal intro</w:t>
      </w:r>
    </w:p>
    <w:p w:rsidR="00152DD4" w:rsidRDefault="00152DD4" w:rsidP="00152DD4">
      <w:pPr>
        <w:ind w:left="360"/>
        <w:rPr>
          <w:b/>
        </w:rPr>
      </w:pPr>
      <w:r>
        <w:rPr>
          <w:b/>
        </w:rPr>
        <w:t xml:space="preserve">In my English class I read this short story and then watched a movie. They were both called “The Secret Life of Walter </w:t>
      </w:r>
      <w:proofErr w:type="spellStart"/>
      <w:r>
        <w:rPr>
          <w:b/>
        </w:rPr>
        <w:t>Mitty</w:t>
      </w:r>
      <w:proofErr w:type="spellEnd"/>
      <w:r>
        <w:rPr>
          <w:b/>
        </w:rPr>
        <w:t xml:space="preserve">.” The point is, that you would think they would have more than just a title in common. Man, would you be wrong. </w:t>
      </w:r>
      <w:r w:rsidR="00223FC5">
        <w:rPr>
          <w:b/>
        </w:rPr>
        <w:t>Really, they had nothing in common at all. Well… maybe one or two things, but that’s it.</w:t>
      </w:r>
    </w:p>
    <w:p w:rsidR="00223FC5" w:rsidRPr="00152DD4" w:rsidRDefault="00223FC5" w:rsidP="00152DD4">
      <w:pPr>
        <w:ind w:left="360"/>
        <w:rPr>
          <w:b/>
        </w:rPr>
      </w:pPr>
    </w:p>
    <w:sectPr w:rsidR="00223FC5" w:rsidRPr="0015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C455B"/>
    <w:multiLevelType w:val="hybridMultilevel"/>
    <w:tmpl w:val="7E68C79C"/>
    <w:lvl w:ilvl="0" w:tplc="28AC9E7C">
      <w:start w:val="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EB"/>
    <w:rsid w:val="00152DD4"/>
    <w:rsid w:val="00223FC5"/>
    <w:rsid w:val="002C4A95"/>
    <w:rsid w:val="007A3933"/>
    <w:rsid w:val="008958EB"/>
    <w:rsid w:val="008B0CE4"/>
    <w:rsid w:val="00A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1C719-42C1-45E3-84A4-6BBFD7E1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919F4E-395B-47B4-81E9-BDF5F28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2015-12-02T15:00:00Z</dcterms:created>
  <dcterms:modified xsi:type="dcterms:W3CDTF">2015-12-02T19:36:00Z</dcterms:modified>
</cp:coreProperties>
</file>