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2D" w:rsidRDefault="006A402D" w:rsidP="006A402D">
      <w:pPr>
        <w:pStyle w:val="Title"/>
      </w:pPr>
      <w:r>
        <w:t xml:space="preserve">Modern History 112 – </w:t>
      </w:r>
    </w:p>
    <w:p w:rsidR="006A402D" w:rsidRDefault="006A402D" w:rsidP="006A402D">
      <w:pPr>
        <w:pStyle w:val="Title"/>
      </w:pPr>
      <w:r>
        <w:t>World War II / Holocaust Test</w:t>
      </w:r>
    </w:p>
    <w:p w:rsidR="006A402D" w:rsidRPr="006A402D" w:rsidRDefault="006A402D" w:rsidP="006A402D"/>
    <w:p w:rsidR="00D84F87" w:rsidRPr="00D84F87" w:rsidRDefault="00BD073B">
      <w:pPr>
        <w:rPr>
          <w:b/>
        </w:rPr>
      </w:pPr>
      <w:r>
        <w:t>Section 1: Matching definitions</w:t>
      </w:r>
      <w:r w:rsidR="0009141E">
        <w:t xml:space="preserve"> (10 marks)</w:t>
      </w:r>
      <w:r w:rsidR="00D84F87">
        <w:t xml:space="preserve"> </w:t>
      </w:r>
      <w:r w:rsidR="00D84F87">
        <w:rPr>
          <w:b/>
        </w:rPr>
        <w:t>Mandatory Section</w:t>
      </w:r>
    </w:p>
    <w:p w:rsidR="00BD073B" w:rsidRPr="00BD073B" w:rsidRDefault="0009141E" w:rsidP="00BD073B">
      <w:pPr>
        <w:pStyle w:val="ListParagraph"/>
        <w:numPr>
          <w:ilvl w:val="0"/>
          <w:numId w:val="2"/>
        </w:numPr>
      </w:pPr>
      <w:r>
        <w:t>_______________________</w:t>
      </w:r>
      <w:r w:rsidR="00BD073B">
        <w:rPr>
          <w:rFonts w:ascii="Arial" w:hAnsi="Arial" w:cs="Arial"/>
          <w:color w:val="2A2A2A"/>
          <w:shd w:val="clear" w:color="auto" w:fill="FFFFFF"/>
        </w:rPr>
        <w:t>a system of government in which the rulers try to control all aspects of peoples' lives.</w:t>
      </w:r>
    </w:p>
    <w:p w:rsidR="00BD073B" w:rsidRPr="00BD073B" w:rsidRDefault="0009141E" w:rsidP="00BD073B">
      <w:pPr>
        <w:pStyle w:val="ListParagraph"/>
        <w:numPr>
          <w:ilvl w:val="0"/>
          <w:numId w:val="2"/>
        </w:numPr>
        <w:rPr>
          <w:rStyle w:val="apple-converted-space"/>
        </w:rPr>
      </w:pPr>
      <w:r>
        <w:rPr>
          <w:rFonts w:ascii="Arial" w:hAnsi="Arial" w:cs="Arial"/>
          <w:color w:val="2A2A2A"/>
          <w:shd w:val="clear" w:color="auto" w:fill="FFFFFF"/>
        </w:rPr>
        <w:t>_____________________</w:t>
      </w:r>
      <w:r w:rsidR="00BD073B">
        <w:rPr>
          <w:rFonts w:ascii="Arial" w:hAnsi="Arial" w:cs="Arial"/>
          <w:color w:val="2A2A2A"/>
          <w:shd w:val="clear" w:color="auto" w:fill="FFFFFF"/>
        </w:rPr>
        <w:t>strong leaders or </w:t>
      </w:r>
      <w:r w:rsidR="00BD073B">
        <w:rPr>
          <w:rStyle w:val="Strong"/>
          <w:rFonts w:ascii="Arial" w:hAnsi="Arial" w:cs="Arial"/>
          <w:i/>
          <w:iCs/>
          <w:color w:val="2A2A2A"/>
          <w:shd w:val="clear" w:color="auto" w:fill="FFFFFF"/>
        </w:rPr>
        <w:t>juntas</w:t>
      </w:r>
      <w:r w:rsidR="00BD073B">
        <w:rPr>
          <w:rFonts w:ascii="Arial" w:hAnsi="Arial" w:cs="Arial"/>
          <w:color w:val="2A2A2A"/>
          <w:shd w:val="clear" w:color="auto" w:fill="FFFFFF"/>
        </w:rPr>
        <w:t> (military governments), who demand obedience.</w:t>
      </w:r>
      <w:r w:rsidR="00BD073B"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</w:p>
    <w:p w:rsidR="00BD073B" w:rsidRPr="00BD073B" w:rsidRDefault="0009141E" w:rsidP="00BD073B">
      <w:pPr>
        <w:pStyle w:val="ListParagraph"/>
        <w:numPr>
          <w:ilvl w:val="0"/>
          <w:numId w:val="2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2A2A2A"/>
          <w:shd w:val="clear" w:color="auto" w:fill="FFFFFF"/>
        </w:rPr>
        <w:t xml:space="preserve">_____________________ </w:t>
      </w:r>
      <w:r w:rsidR="00BD073B">
        <w:rPr>
          <w:rStyle w:val="apple-converted-space"/>
          <w:rFonts w:ascii="Arial" w:hAnsi="Arial" w:cs="Arial"/>
          <w:color w:val="2A2A2A"/>
          <w:shd w:val="clear" w:color="auto" w:fill="FFFFFF"/>
        </w:rPr>
        <w:t>political philosophy glorifying the state above the individual, strong central government led by dictator</w:t>
      </w:r>
    </w:p>
    <w:p w:rsidR="00BD073B" w:rsidRPr="00BD073B" w:rsidRDefault="00BD073B" w:rsidP="00BD073B">
      <w:pPr>
        <w:pStyle w:val="ListParagraph"/>
        <w:numPr>
          <w:ilvl w:val="0"/>
          <w:numId w:val="2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______</w:t>
      </w:r>
      <w:r w:rsidR="0009141E">
        <w:rPr>
          <w:rStyle w:val="apple-converted-space"/>
          <w:rFonts w:ascii="Arial" w:hAnsi="Arial" w:cs="Arial"/>
          <w:color w:val="2A2A2A"/>
          <w:shd w:val="clear" w:color="auto" w:fill="FFFFFF"/>
        </w:rPr>
        <w:t>_______________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 xml:space="preserve"> preparing for war, both civilian and military.</w:t>
      </w:r>
    </w:p>
    <w:p w:rsidR="00BD073B" w:rsidRPr="00BD073B" w:rsidRDefault="00BD073B" w:rsidP="00BD073B">
      <w:pPr>
        <w:pStyle w:val="ListParagraph"/>
        <w:numPr>
          <w:ilvl w:val="0"/>
          <w:numId w:val="2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______</w:t>
      </w:r>
      <w:r w:rsidR="0009141E">
        <w:rPr>
          <w:rStyle w:val="apple-converted-space"/>
          <w:rFonts w:ascii="Arial" w:hAnsi="Arial" w:cs="Arial"/>
          <w:color w:val="2A2A2A"/>
          <w:shd w:val="clear" w:color="auto" w:fill="FFFFFF"/>
        </w:rPr>
        <w:t>_______________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 xml:space="preserve"> “divine wind”, fighters who saved Japan from Kublai Khan, and fighter/bomber pilots of Japan involved in suicide missions.</w:t>
      </w:r>
    </w:p>
    <w:p w:rsidR="00BD073B" w:rsidRDefault="00BD073B" w:rsidP="00BD073B">
      <w:pPr>
        <w:pStyle w:val="ListParagraph"/>
        <w:numPr>
          <w:ilvl w:val="0"/>
          <w:numId w:val="2"/>
        </w:numPr>
      </w:pPr>
      <w:r>
        <w:t>______</w:t>
      </w:r>
      <w:r w:rsidR="0009141E">
        <w:t>__________________</w:t>
      </w:r>
      <w:r>
        <w:t xml:space="preserve"> based on a set of beliefs.</w:t>
      </w:r>
    </w:p>
    <w:p w:rsidR="00BD073B" w:rsidRDefault="00BD073B" w:rsidP="00BD073B">
      <w:pPr>
        <w:pStyle w:val="ListParagraph"/>
        <w:numPr>
          <w:ilvl w:val="0"/>
          <w:numId w:val="2"/>
        </w:numPr>
      </w:pPr>
      <w:r>
        <w:t>______</w:t>
      </w:r>
      <w:r w:rsidR="0009141E">
        <w:t>__________________</w:t>
      </w:r>
      <w:r>
        <w:t xml:space="preserve"> </w:t>
      </w:r>
      <w:proofErr w:type="gramStart"/>
      <w:r>
        <w:t>those</w:t>
      </w:r>
      <w:proofErr w:type="gramEnd"/>
      <w:r>
        <w:t xml:space="preserve"> of cultural or historical decent, possibly from a geographic region.</w:t>
      </w:r>
    </w:p>
    <w:p w:rsidR="0009141E" w:rsidRDefault="00BD073B" w:rsidP="0009141E">
      <w:pPr>
        <w:pStyle w:val="ListParagraph"/>
        <w:numPr>
          <w:ilvl w:val="0"/>
          <w:numId w:val="2"/>
        </w:numPr>
      </w:pPr>
      <w:r>
        <w:t>______</w:t>
      </w:r>
      <w:r w:rsidR="0009141E">
        <w:t>__________________</w:t>
      </w:r>
      <w:r>
        <w:t xml:space="preserve"> </w:t>
      </w:r>
      <w:proofErr w:type="gramStart"/>
      <w:r>
        <w:t>The</w:t>
      </w:r>
      <w:proofErr w:type="gramEnd"/>
      <w:r>
        <w:t xml:space="preserve"> act of taking and holding foreign territory.</w:t>
      </w:r>
    </w:p>
    <w:p w:rsidR="00BD073B" w:rsidRDefault="0009141E" w:rsidP="0009141E">
      <w:pPr>
        <w:pStyle w:val="ListParagraph"/>
        <w:numPr>
          <w:ilvl w:val="0"/>
          <w:numId w:val="2"/>
        </w:numPr>
      </w:pPr>
      <w:r w:rsidRPr="0009141E">
        <w:t>________________________</w:t>
      </w:r>
      <w:r w:rsidR="00BD073B">
        <w:t xml:space="preserve"> </w:t>
      </w:r>
      <w:proofErr w:type="gramStart"/>
      <w:r w:rsidR="00BD073B">
        <w:t>The</w:t>
      </w:r>
      <w:proofErr w:type="gramEnd"/>
      <w:r w:rsidR="00BD073B">
        <w:t xml:space="preserve"> physical extermination of people.</w:t>
      </w:r>
    </w:p>
    <w:p w:rsidR="0009141E" w:rsidRDefault="0009141E" w:rsidP="0009141E">
      <w:pPr>
        <w:pStyle w:val="ListParagraph"/>
        <w:numPr>
          <w:ilvl w:val="0"/>
          <w:numId w:val="2"/>
        </w:numPr>
      </w:pPr>
      <w:r w:rsidRPr="0009141E">
        <w:t>________________________</w:t>
      </w:r>
      <w:r>
        <w:t xml:space="preserve"> </w:t>
      </w:r>
      <w:proofErr w:type="gramStart"/>
      <w:r>
        <w:t>what</w:t>
      </w:r>
      <w:proofErr w:type="gramEnd"/>
      <w:r>
        <w:t xml:space="preserve"> we might call those people who aided in finding and exterminating Jewish people.</w:t>
      </w:r>
    </w:p>
    <w:p w:rsidR="0009141E" w:rsidRDefault="0009141E" w:rsidP="0009141E">
      <w:r>
        <w:t>Kamikaze, occupation, dictator, ethnic, totalitarian</w:t>
      </w:r>
      <w:r w:rsidR="00522AF5">
        <w:t>ism</w:t>
      </w:r>
      <w:r>
        <w:t>, mobilization, collaborators, fascism, genocide, ideological</w:t>
      </w:r>
    </w:p>
    <w:p w:rsidR="0009141E" w:rsidRDefault="0009141E" w:rsidP="0009141E">
      <w:r>
        <w:t xml:space="preserve">Section 2: Short answer: </w:t>
      </w:r>
      <w:r w:rsidRPr="00D84F87">
        <w:rPr>
          <w:b/>
        </w:rPr>
        <w:t>Mandatory section</w:t>
      </w:r>
    </w:p>
    <w:p w:rsidR="0009141E" w:rsidRDefault="0009141E" w:rsidP="0009141E">
      <w:pPr>
        <w:pStyle w:val="ListParagraph"/>
        <w:numPr>
          <w:ilvl w:val="0"/>
          <w:numId w:val="3"/>
        </w:numPr>
      </w:pPr>
      <w:r>
        <w:t>What is our estimate of the number of Jews killed during the Holocaust? (1)</w:t>
      </w:r>
    </w:p>
    <w:p w:rsidR="0009141E" w:rsidRDefault="0009141E" w:rsidP="0009141E">
      <w:pPr>
        <w:pStyle w:val="ListParagraph"/>
        <w:numPr>
          <w:ilvl w:val="0"/>
          <w:numId w:val="3"/>
        </w:numPr>
      </w:pPr>
      <w:r>
        <w:t>What is the Hebrew word for the Holocaust? (1)</w:t>
      </w:r>
    </w:p>
    <w:p w:rsidR="00D84F87" w:rsidRDefault="00D84F87" w:rsidP="0009141E">
      <w:pPr>
        <w:pStyle w:val="ListParagraph"/>
        <w:numPr>
          <w:ilvl w:val="0"/>
          <w:numId w:val="3"/>
        </w:numPr>
      </w:pPr>
      <w:r>
        <w:t>Name the leaders of the following countries, during World War II, in the order in which they are listed: Italy, Germany, England, Russia, Canada, France, and Japan. (7)</w:t>
      </w:r>
    </w:p>
    <w:p w:rsidR="00D84F87" w:rsidRDefault="00D84F87" w:rsidP="0009141E">
      <w:pPr>
        <w:pStyle w:val="ListParagraph"/>
        <w:numPr>
          <w:ilvl w:val="0"/>
          <w:numId w:val="3"/>
        </w:numPr>
      </w:pPr>
      <w:r>
        <w:t>Define Anti-Semitism? (1)</w:t>
      </w:r>
    </w:p>
    <w:p w:rsidR="0009141E" w:rsidRDefault="0009141E" w:rsidP="0009141E">
      <w:r>
        <w:t xml:space="preserve">Section 3: </w:t>
      </w:r>
      <w:r w:rsidR="00760E55">
        <w:t>PART 1 -</w:t>
      </w:r>
      <w:r>
        <w:t>Long- Answer (These are not essay questions)</w:t>
      </w:r>
      <w:r w:rsidR="006306DA">
        <w:t xml:space="preserve"> </w:t>
      </w:r>
      <w:r w:rsidR="00760E55">
        <w:rPr>
          <w:b/>
        </w:rPr>
        <w:t>Pick 3.</w:t>
      </w:r>
    </w:p>
    <w:p w:rsidR="0009141E" w:rsidRDefault="0009141E" w:rsidP="0009141E">
      <w:pPr>
        <w:pStyle w:val="ListParagraph"/>
        <w:numPr>
          <w:ilvl w:val="0"/>
          <w:numId w:val="4"/>
        </w:numPr>
      </w:pPr>
      <w:r>
        <w:t>Who were sent to the concentration camps? (There was more than one group of people). What was life like in one of these camps? (3)</w:t>
      </w:r>
    </w:p>
    <w:p w:rsidR="00884541" w:rsidRDefault="00884541" w:rsidP="0009141E">
      <w:pPr>
        <w:pStyle w:val="ListParagraph"/>
        <w:numPr>
          <w:ilvl w:val="0"/>
          <w:numId w:val="4"/>
        </w:numPr>
      </w:pPr>
      <w:r>
        <w:t xml:space="preserve">Democracy, Communism, and Fascism were the political ideologies that ruled the inter-war period, into the Second World War. Why are these ideologies important? To which countries do they relate? How do these ideologies impact the inter-war period? </w:t>
      </w:r>
    </w:p>
    <w:p w:rsidR="00884541" w:rsidRDefault="00760E55" w:rsidP="0009141E">
      <w:pPr>
        <w:pStyle w:val="ListParagraph"/>
        <w:numPr>
          <w:ilvl w:val="0"/>
          <w:numId w:val="4"/>
        </w:numPr>
      </w:pPr>
      <w:r>
        <w:t>Explain Prohibition, Flapper Girls/Harlem Renaissance (culture), and Black Friday/The Great Depression.</w:t>
      </w:r>
    </w:p>
    <w:p w:rsidR="00884541" w:rsidRDefault="00884541" w:rsidP="0009141E">
      <w:pPr>
        <w:pStyle w:val="ListParagraph"/>
        <w:numPr>
          <w:ilvl w:val="0"/>
          <w:numId w:val="4"/>
        </w:numPr>
      </w:pPr>
      <w:r>
        <w:t xml:space="preserve">What was the name of the government implemented in Germany after World War I? What form of government was it? </w:t>
      </w:r>
      <w:r w:rsidR="00250F87">
        <w:t>What events in the world and in Germany caused this government to fail?</w:t>
      </w:r>
    </w:p>
    <w:p w:rsidR="00884541" w:rsidRDefault="00884541" w:rsidP="0009141E">
      <w:pPr>
        <w:pStyle w:val="ListParagraph"/>
        <w:numPr>
          <w:ilvl w:val="0"/>
          <w:numId w:val="4"/>
        </w:numPr>
      </w:pPr>
      <w:r>
        <w:lastRenderedPageBreak/>
        <w:t>What is total war? How is it evident in World War II?</w:t>
      </w:r>
    </w:p>
    <w:p w:rsidR="00250F87" w:rsidRDefault="00760E55" w:rsidP="0009141E">
      <w:pPr>
        <w:pStyle w:val="ListParagraph"/>
        <w:numPr>
          <w:ilvl w:val="0"/>
          <w:numId w:val="4"/>
        </w:numPr>
      </w:pPr>
      <w:r>
        <w:t>Why might</w:t>
      </w:r>
      <w:bookmarkStart w:id="0" w:name="_GoBack"/>
      <w:bookmarkEnd w:id="0"/>
      <w:r w:rsidR="00884541">
        <w:t xml:space="preserve"> we say that the Second World War was the begi</w:t>
      </w:r>
      <w:r w:rsidR="00250F87">
        <w:t>nning of modern terrorism? Explain with examples, and events.</w:t>
      </w:r>
    </w:p>
    <w:p w:rsidR="00884541" w:rsidRDefault="00250F87" w:rsidP="0009141E">
      <w:pPr>
        <w:pStyle w:val="ListParagraph"/>
        <w:numPr>
          <w:ilvl w:val="0"/>
          <w:numId w:val="4"/>
        </w:numPr>
      </w:pPr>
      <w:r>
        <w:t>Describe Hitler’s Final Solution? How might the Final Solution have contributed to Nazi Germany’s defeat?</w:t>
      </w:r>
      <w:r w:rsidR="00884541">
        <w:t xml:space="preserve"> </w:t>
      </w:r>
    </w:p>
    <w:p w:rsidR="00250F87" w:rsidRDefault="00250F87" w:rsidP="0009141E">
      <w:pPr>
        <w:pStyle w:val="ListParagraph"/>
        <w:numPr>
          <w:ilvl w:val="0"/>
          <w:numId w:val="4"/>
        </w:numPr>
      </w:pPr>
      <w:r>
        <w:t>How did the Holocaust impact Europe and the rest of the world after the war?</w:t>
      </w:r>
    </w:p>
    <w:p w:rsidR="00760E55" w:rsidRDefault="00760E55" w:rsidP="00760E55">
      <w:pPr>
        <w:ind w:left="360"/>
      </w:pPr>
      <w:r>
        <w:t>Section 3: PART 2</w:t>
      </w:r>
      <w:r w:rsidRPr="00760E55">
        <w:t xml:space="preserve"> -Long- Answer (These are not essay questions) Pick 3</w:t>
      </w:r>
    </w:p>
    <w:p w:rsidR="00250F87" w:rsidRDefault="00250F87" w:rsidP="00760E55">
      <w:pPr>
        <w:pStyle w:val="ListParagraph"/>
        <w:numPr>
          <w:ilvl w:val="0"/>
          <w:numId w:val="7"/>
        </w:numPr>
      </w:pPr>
      <w:r>
        <w:t>What was Canada’s response to Jewish Refugees? What does this teach us about the world of the 1930s and 40s?</w:t>
      </w:r>
    </w:p>
    <w:p w:rsidR="00250F87" w:rsidRDefault="00250F87" w:rsidP="00760E55">
      <w:pPr>
        <w:pStyle w:val="ListParagraph"/>
        <w:numPr>
          <w:ilvl w:val="0"/>
          <w:numId w:val="7"/>
        </w:numPr>
      </w:pPr>
      <w:r>
        <w:t>What were the general causes of World War II?</w:t>
      </w:r>
    </w:p>
    <w:p w:rsidR="00250F87" w:rsidRDefault="00250F87" w:rsidP="00760E55">
      <w:pPr>
        <w:pStyle w:val="ListParagraph"/>
        <w:numPr>
          <w:ilvl w:val="0"/>
          <w:numId w:val="7"/>
        </w:numPr>
      </w:pPr>
      <w:r>
        <w:t>What were the consequences of World War II? Positive and Negative.</w:t>
      </w:r>
    </w:p>
    <w:p w:rsidR="00250F87" w:rsidRDefault="00250F87" w:rsidP="00760E55">
      <w:pPr>
        <w:pStyle w:val="ListParagraph"/>
        <w:numPr>
          <w:ilvl w:val="0"/>
          <w:numId w:val="7"/>
        </w:numPr>
      </w:pPr>
      <w:r>
        <w:t>How did the manner in which the Allies invaded Germany set up the</w:t>
      </w:r>
      <w:r w:rsidR="00662F49">
        <w:t xml:space="preserve"> tensions which led to the Cold </w:t>
      </w:r>
      <w:r>
        <w:t xml:space="preserve">War? </w:t>
      </w:r>
    </w:p>
    <w:p w:rsidR="006306DA" w:rsidRDefault="006306DA" w:rsidP="00760E55">
      <w:pPr>
        <w:pStyle w:val="ListParagraph"/>
        <w:numPr>
          <w:ilvl w:val="0"/>
          <w:numId w:val="7"/>
        </w:numPr>
      </w:pPr>
      <w:r>
        <w:t>Looking at the 3 major conferences between the allies toward the end of the war - Tehran, Yalta, Potsdam – how can we see the development of tensions that would lead to the Cold War?</w:t>
      </w:r>
    </w:p>
    <w:p w:rsidR="00250F87" w:rsidRDefault="00250F87" w:rsidP="00760E55">
      <w:pPr>
        <w:pStyle w:val="ListParagraph"/>
        <w:numPr>
          <w:ilvl w:val="0"/>
          <w:numId w:val="7"/>
        </w:numPr>
      </w:pPr>
      <w:r>
        <w:t>What did Adolf Hitler’s Nazi party promise to the German people?</w:t>
      </w:r>
      <w:r w:rsidR="00176501">
        <w:t xml:space="preserve"> What did they want during the interwar period, which the Allied powers disagreed with?</w:t>
      </w:r>
    </w:p>
    <w:p w:rsidR="00250F87" w:rsidRDefault="00176501" w:rsidP="00760E55">
      <w:pPr>
        <w:pStyle w:val="ListParagraph"/>
        <w:numPr>
          <w:ilvl w:val="0"/>
          <w:numId w:val="7"/>
        </w:numPr>
      </w:pPr>
      <w:r w:rsidRPr="00176501">
        <w:t>Evaluate and compare the consequences of the First World War and the Second World</w:t>
      </w:r>
      <w:r>
        <w:t xml:space="preserve">. </w:t>
      </w:r>
    </w:p>
    <w:p w:rsidR="00176501" w:rsidRDefault="00176501" w:rsidP="00760E55">
      <w:pPr>
        <w:pStyle w:val="ListParagraph"/>
        <w:numPr>
          <w:ilvl w:val="0"/>
          <w:numId w:val="7"/>
        </w:numPr>
      </w:pPr>
      <w:r>
        <w:t>Compare the number of Jewish people killed to all other war related death during World War II. What does this tell us, and how did the Holocaust impact the world?</w:t>
      </w:r>
    </w:p>
    <w:p w:rsidR="00176501" w:rsidRDefault="00176501" w:rsidP="006306DA">
      <w:pPr>
        <w:pStyle w:val="ListParagraph"/>
      </w:pPr>
    </w:p>
    <w:p w:rsidR="00D84F87" w:rsidRDefault="00D84F87" w:rsidP="00D84F87">
      <w:r>
        <w:t>Section 4: Text Analysis</w:t>
      </w:r>
      <w:r w:rsidR="00662F49">
        <w:t xml:space="preserve"> </w:t>
      </w:r>
      <w:r w:rsidR="00662F49" w:rsidRPr="00662F49">
        <w:rPr>
          <w:b/>
          <w:u w:val="single"/>
        </w:rPr>
        <w:t>Choose One</w:t>
      </w:r>
      <w:r w:rsidR="00662F49">
        <w:rPr>
          <w:b/>
        </w:rPr>
        <w:t xml:space="preserve"> </w:t>
      </w:r>
      <w:r w:rsidR="00662F49">
        <w:t>(Word Bank: Home front, Total War, Mobilization, Propaganda, Dehumanization, Traits)</w:t>
      </w:r>
    </w:p>
    <w:p w:rsidR="007950E3" w:rsidRDefault="007950E3" w:rsidP="007950E3">
      <w:pPr>
        <w:pStyle w:val="ListParagraph"/>
        <w:numPr>
          <w:ilvl w:val="0"/>
          <w:numId w:val="6"/>
        </w:numPr>
      </w:pPr>
      <w:r>
        <w:t>Evaluate and analyze the propaganda posters of the USA and Soviet Union</w:t>
      </w:r>
      <w:r w:rsidR="00522AF5">
        <w:t>.</w:t>
      </w:r>
      <w:r>
        <w:t xml:space="preserve"> How are the women being depicted? How are women being portrayed? Is it favorable? How is this a change from the past? How have our representations of women changed since?</w:t>
      </w:r>
    </w:p>
    <w:p w:rsidR="00522AF5" w:rsidRDefault="00522AF5" w:rsidP="00522AF5">
      <w:pPr>
        <w:pStyle w:val="ListParagraph"/>
      </w:pPr>
      <w:r>
        <w:rPr>
          <w:noProof/>
        </w:rPr>
        <w:lastRenderedPageBreak/>
        <w:drawing>
          <wp:inline distT="0" distB="0" distL="0" distR="0" wp14:anchorId="04EB901B" wp14:editId="5C04058B">
            <wp:extent cx="2724023" cy="35248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_Can_Do_It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53" cy="35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8802" cy="354389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7782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273" cy="35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E3" w:rsidRDefault="007950E3" w:rsidP="007950E3">
      <w:pPr>
        <w:pStyle w:val="ListParagraph"/>
        <w:numPr>
          <w:ilvl w:val="0"/>
          <w:numId w:val="6"/>
        </w:numPr>
      </w:pPr>
      <w:r>
        <w:t>Evaluate and analyze the Nazi propaganda poster on the board. What is the message? How is it being conveyed (visuals and text combine to create meaning).</w:t>
      </w:r>
      <w:r w:rsidR="00D00D47">
        <w:t xml:space="preserve"> </w:t>
      </w:r>
      <w:r w:rsidR="00662F49">
        <w:t xml:space="preserve">What was the purpose of the poster? </w:t>
      </w:r>
      <w:r w:rsidR="00D00D47">
        <w:t>One will be chosen from the gallery notes on the website.</w:t>
      </w:r>
    </w:p>
    <w:p w:rsidR="00522AF5" w:rsidRDefault="00522AF5" w:rsidP="00522AF5">
      <w:pPr>
        <w:pStyle w:val="ListParagraph"/>
      </w:pPr>
      <w:r>
        <w:t xml:space="preserve">Translation from the poster. Hinter den </w:t>
      </w:r>
      <w:proofErr w:type="spellStart"/>
      <w:r>
        <w:t>Feindmachten</w:t>
      </w:r>
      <w:proofErr w:type="spellEnd"/>
      <w:r>
        <w:t xml:space="preserve">: der </w:t>
      </w:r>
      <w:proofErr w:type="spellStart"/>
      <w:r>
        <w:t>Juden</w:t>
      </w:r>
      <w:proofErr w:type="spellEnd"/>
      <w:r>
        <w:t xml:space="preserve"> = </w:t>
      </w:r>
      <w:proofErr w:type="gramStart"/>
      <w:r>
        <w:t>Behind</w:t>
      </w:r>
      <w:proofErr w:type="gramEnd"/>
      <w:r>
        <w:t xml:space="preserve"> the enemy forces: the Jews</w:t>
      </w:r>
    </w:p>
    <w:p w:rsidR="0009141E" w:rsidRDefault="00662F49" w:rsidP="0009141E">
      <w:r>
        <w:rPr>
          <w:noProof/>
        </w:rPr>
        <w:lastRenderedPageBreak/>
        <w:drawing>
          <wp:inline distT="0" distB="0" distL="0" distR="0" wp14:anchorId="3C799946" wp14:editId="1FF9DC50">
            <wp:extent cx="4206240" cy="5852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41E" w:rsidSect="0009141E">
      <w:head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D8" w:rsidRDefault="003250D8" w:rsidP="006A402D">
      <w:pPr>
        <w:spacing w:after="0" w:line="240" w:lineRule="auto"/>
      </w:pPr>
      <w:r>
        <w:separator/>
      </w:r>
    </w:p>
  </w:endnote>
  <w:endnote w:type="continuationSeparator" w:id="0">
    <w:p w:rsidR="003250D8" w:rsidRDefault="003250D8" w:rsidP="006A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D8" w:rsidRDefault="003250D8" w:rsidP="006A402D">
      <w:pPr>
        <w:spacing w:after="0" w:line="240" w:lineRule="auto"/>
      </w:pPr>
      <w:r>
        <w:separator/>
      </w:r>
    </w:p>
  </w:footnote>
  <w:footnote w:type="continuationSeparator" w:id="0">
    <w:p w:rsidR="003250D8" w:rsidRDefault="003250D8" w:rsidP="006A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2D" w:rsidRDefault="006A402D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194"/>
    <w:multiLevelType w:val="hybridMultilevel"/>
    <w:tmpl w:val="8A32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34A"/>
    <w:multiLevelType w:val="hybridMultilevel"/>
    <w:tmpl w:val="0A20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02B"/>
    <w:multiLevelType w:val="hybridMultilevel"/>
    <w:tmpl w:val="D390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FCE"/>
    <w:multiLevelType w:val="hybridMultilevel"/>
    <w:tmpl w:val="8A32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6FBB"/>
    <w:multiLevelType w:val="hybridMultilevel"/>
    <w:tmpl w:val="42FA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BEA"/>
    <w:multiLevelType w:val="hybridMultilevel"/>
    <w:tmpl w:val="8BF8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236D3"/>
    <w:multiLevelType w:val="hybridMultilevel"/>
    <w:tmpl w:val="42A0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3B"/>
    <w:rsid w:val="0002435F"/>
    <w:rsid w:val="0009141E"/>
    <w:rsid w:val="00176501"/>
    <w:rsid w:val="00250F87"/>
    <w:rsid w:val="002C4A95"/>
    <w:rsid w:val="003250D8"/>
    <w:rsid w:val="00522AF5"/>
    <w:rsid w:val="006306DA"/>
    <w:rsid w:val="00662F49"/>
    <w:rsid w:val="006A402D"/>
    <w:rsid w:val="00747FB8"/>
    <w:rsid w:val="00760E55"/>
    <w:rsid w:val="007950E3"/>
    <w:rsid w:val="00884541"/>
    <w:rsid w:val="008B0CE4"/>
    <w:rsid w:val="00BD073B"/>
    <w:rsid w:val="00D00D47"/>
    <w:rsid w:val="00D47C80"/>
    <w:rsid w:val="00D84F87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0833-8DAC-47FE-8B2C-784743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073B"/>
    <w:rPr>
      <w:b/>
      <w:bCs/>
    </w:rPr>
  </w:style>
  <w:style w:type="character" w:customStyle="1" w:styleId="apple-converted-space">
    <w:name w:val="apple-converted-space"/>
    <w:basedOn w:val="DefaultParagraphFont"/>
    <w:rsid w:val="00BD073B"/>
  </w:style>
  <w:style w:type="paragraph" w:styleId="Title">
    <w:name w:val="Title"/>
    <w:basedOn w:val="Normal"/>
    <w:next w:val="Normal"/>
    <w:link w:val="TitleChar"/>
    <w:uiPriority w:val="10"/>
    <w:qFormat/>
    <w:rsid w:val="006A4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A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2D"/>
  </w:style>
  <w:style w:type="paragraph" w:styleId="Footer">
    <w:name w:val="footer"/>
    <w:basedOn w:val="Normal"/>
    <w:link w:val="FooterChar"/>
    <w:uiPriority w:val="99"/>
    <w:unhideWhenUsed/>
    <w:rsid w:val="006A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2D"/>
  </w:style>
  <w:style w:type="paragraph" w:styleId="BalloonText">
    <w:name w:val="Balloon Text"/>
    <w:basedOn w:val="Normal"/>
    <w:link w:val="BalloonTextChar"/>
    <w:uiPriority w:val="99"/>
    <w:semiHidden/>
    <w:unhideWhenUsed/>
    <w:rsid w:val="006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5</cp:revision>
  <cp:lastPrinted>2016-05-25T11:23:00Z</cp:lastPrinted>
  <dcterms:created xsi:type="dcterms:W3CDTF">2016-05-20T10:58:00Z</dcterms:created>
  <dcterms:modified xsi:type="dcterms:W3CDTF">2016-12-21T19:46:00Z</dcterms:modified>
</cp:coreProperties>
</file>