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16" w:rsidRDefault="00F31F72" w:rsidP="00F31F72">
      <w:pPr>
        <w:pStyle w:val="Title"/>
      </w:pPr>
      <w:r>
        <w:t>Alternate/Additional Project for Geography Outcomes in Ancient Medieval History 10</w:t>
      </w:r>
    </w:p>
    <w:p w:rsidR="00F31F72" w:rsidRDefault="00F31F72" w:rsidP="00F31F72"/>
    <w:p w:rsidR="00F31F72" w:rsidRDefault="00F31F72" w:rsidP="00F31F72">
      <w:pPr>
        <w:pStyle w:val="Default"/>
        <w:rPr>
          <w:rFonts w:cstheme="minorBidi"/>
          <w:color w:val="auto"/>
        </w:rPr>
      </w:pPr>
    </w:p>
    <w:p w:rsidR="00F31F72" w:rsidRDefault="00F31F72" w:rsidP="00F31F72">
      <w:pPr>
        <w:pStyle w:val="Default"/>
        <w:numPr>
          <w:ilvl w:val="0"/>
          <w:numId w:val="1"/>
        </w:numPr>
        <w:rPr>
          <w:sz w:val="20"/>
          <w:szCs w:val="20"/>
        </w:rPr>
      </w:pPr>
      <w:r>
        <w:rPr>
          <w:sz w:val="20"/>
          <w:szCs w:val="20"/>
        </w:rPr>
        <w:t xml:space="preserve">Identify the geographic factors which encouraged settlement in the valley of the Tigris and Euphrates rivers and the Nile. </w:t>
      </w:r>
    </w:p>
    <w:p w:rsidR="00F31F72" w:rsidRDefault="00F31F72" w:rsidP="00F31F72">
      <w:pPr>
        <w:pStyle w:val="Default"/>
        <w:numPr>
          <w:ilvl w:val="0"/>
          <w:numId w:val="1"/>
        </w:numPr>
        <w:rPr>
          <w:sz w:val="20"/>
          <w:szCs w:val="20"/>
        </w:rPr>
      </w:pPr>
      <w:r>
        <w:rPr>
          <w:sz w:val="20"/>
          <w:szCs w:val="20"/>
        </w:rPr>
        <w:t xml:space="preserve">Explain the geographic factors which influenced the development and interaction of civilizations in the Aegean and eastern Mediterranean. </w:t>
      </w:r>
    </w:p>
    <w:p w:rsidR="00F31F72" w:rsidRDefault="00F31F72" w:rsidP="00F31F72">
      <w:pPr>
        <w:pStyle w:val="Default"/>
        <w:numPr>
          <w:ilvl w:val="0"/>
          <w:numId w:val="1"/>
        </w:numPr>
        <w:rPr>
          <w:sz w:val="20"/>
          <w:szCs w:val="20"/>
        </w:rPr>
      </w:pPr>
      <w:r>
        <w:rPr>
          <w:sz w:val="20"/>
          <w:szCs w:val="20"/>
        </w:rPr>
        <w:t xml:space="preserve">Explain the geographic factors which influenced developments in the Italian peninsula. </w:t>
      </w:r>
    </w:p>
    <w:p w:rsidR="00F31F72" w:rsidRDefault="00F31F72" w:rsidP="00F31F72">
      <w:pPr>
        <w:pStyle w:val="Default"/>
        <w:rPr>
          <w:sz w:val="20"/>
          <w:szCs w:val="20"/>
        </w:rPr>
      </w:pPr>
    </w:p>
    <w:p w:rsidR="00F31F72" w:rsidRDefault="00F31F72" w:rsidP="00F31F72">
      <w:pPr>
        <w:pStyle w:val="Default"/>
        <w:rPr>
          <w:sz w:val="20"/>
          <w:szCs w:val="20"/>
        </w:rPr>
      </w:pPr>
    </w:p>
    <w:p w:rsidR="00F31F72" w:rsidRDefault="00F31F72" w:rsidP="00F31F72">
      <w:pPr>
        <w:pStyle w:val="Default"/>
        <w:rPr>
          <w:sz w:val="20"/>
          <w:szCs w:val="20"/>
        </w:rPr>
      </w:pPr>
      <w:r>
        <w:rPr>
          <w:sz w:val="20"/>
          <w:szCs w:val="20"/>
        </w:rPr>
        <w:t xml:space="preserve">Students who have difficulty with written tests may opt for an oral test. And in conjunction with such a test (written and/or oral) students may </w:t>
      </w:r>
      <w:r w:rsidRPr="00F31F72">
        <w:rPr>
          <w:b/>
          <w:sz w:val="20"/>
          <w:szCs w:val="20"/>
        </w:rPr>
        <w:t>complete one of</w:t>
      </w:r>
      <w:r>
        <w:rPr>
          <w:sz w:val="20"/>
          <w:szCs w:val="20"/>
        </w:rPr>
        <w:t xml:space="preserve"> the following project to help illustrate his or her understanding of the above outcomes.</w:t>
      </w:r>
    </w:p>
    <w:p w:rsidR="00F31F72" w:rsidRDefault="00F31F72" w:rsidP="00F31F72">
      <w:pPr>
        <w:pStyle w:val="Default"/>
        <w:rPr>
          <w:sz w:val="20"/>
          <w:szCs w:val="20"/>
        </w:rPr>
      </w:pPr>
    </w:p>
    <w:p w:rsidR="00F31F72" w:rsidRDefault="00F31F72" w:rsidP="00F31F72">
      <w:pPr>
        <w:pStyle w:val="Default"/>
        <w:rPr>
          <w:sz w:val="20"/>
          <w:szCs w:val="20"/>
        </w:rPr>
      </w:pPr>
      <w:r>
        <w:rPr>
          <w:sz w:val="20"/>
          <w:szCs w:val="20"/>
        </w:rPr>
        <w:t xml:space="preserve">Project Choice 1: Working model of a technological advancement. </w:t>
      </w:r>
    </w:p>
    <w:p w:rsidR="00F31F72" w:rsidRDefault="00F31F72" w:rsidP="00F31F72">
      <w:pPr>
        <w:pStyle w:val="ListParagraph"/>
        <w:numPr>
          <w:ilvl w:val="0"/>
          <w:numId w:val="2"/>
        </w:numPr>
      </w:pPr>
      <w:r>
        <w:t>The student will construct a working model (either in diorama, clay, Lego, etc.) of a technology that was used in one of the four ancient civilizations (Mesopotamia, Egypt, Greece, Rome) that have been the focus of our study.</w:t>
      </w:r>
    </w:p>
    <w:p w:rsidR="00F31F72" w:rsidRDefault="00F31F72" w:rsidP="00F31F72">
      <w:pPr>
        <w:pStyle w:val="ListParagraph"/>
        <w:numPr>
          <w:ilvl w:val="0"/>
          <w:numId w:val="2"/>
        </w:numPr>
      </w:pPr>
      <w:r>
        <w:t xml:space="preserve">The model may be life size. In this case, it is not necessary to bring it to class. The construction can be filmed and there must be proof that it functions (video, pictures, </w:t>
      </w:r>
      <w:proofErr w:type="spellStart"/>
      <w:r>
        <w:t>etc</w:t>
      </w:r>
      <w:proofErr w:type="spellEnd"/>
      <w:r>
        <w:t>).</w:t>
      </w:r>
    </w:p>
    <w:p w:rsidR="00F31F72" w:rsidRDefault="00F31F72" w:rsidP="00F31F72">
      <w:pPr>
        <w:pStyle w:val="ListParagraph"/>
        <w:numPr>
          <w:ilvl w:val="0"/>
          <w:numId w:val="2"/>
        </w:numPr>
      </w:pPr>
      <w:r>
        <w:t>A small, point-form write up must accompany the project which explains the purpose of the technology, which civilization u</w:t>
      </w:r>
      <w:r w:rsidR="007A0ACE">
        <w:t xml:space="preserve">sed it, and the specific problem that caused the need for the invention. </w:t>
      </w:r>
    </w:p>
    <w:p w:rsidR="007A0ACE" w:rsidRDefault="007A0ACE" w:rsidP="00F31F72">
      <w:pPr>
        <w:pStyle w:val="ListParagraph"/>
        <w:numPr>
          <w:ilvl w:val="0"/>
          <w:numId w:val="2"/>
        </w:numPr>
      </w:pPr>
      <w:r>
        <w:t xml:space="preserve">Examples of technology: dam, irrigation canal, </w:t>
      </w:r>
      <w:proofErr w:type="spellStart"/>
      <w:r>
        <w:t>shaduf</w:t>
      </w:r>
      <w:proofErr w:type="spellEnd"/>
      <w:r>
        <w:t>, water wheel, rafts (ancient not modern), boat (ancient not modern), aqueduct, Archimedean Screw Pump</w:t>
      </w:r>
    </w:p>
    <w:p w:rsidR="007A0ACE" w:rsidRDefault="007A0ACE" w:rsidP="007A0ACE">
      <w:r>
        <w:t xml:space="preserve">Project Choice 2: An Artistic Representation </w:t>
      </w:r>
    </w:p>
    <w:p w:rsidR="007A0ACE" w:rsidRDefault="007A0ACE" w:rsidP="007A0ACE">
      <w:pPr>
        <w:pStyle w:val="ListParagraph"/>
        <w:numPr>
          <w:ilvl w:val="0"/>
          <w:numId w:val="2"/>
        </w:numPr>
      </w:pPr>
      <w:r>
        <w:t xml:space="preserve">Pick a geographic region and draw/paint/create a representation of its geographic features (mountains, valleys, rivers, seas, deserts, climate (warm/cold). </w:t>
      </w:r>
    </w:p>
    <w:p w:rsidR="007A0ACE" w:rsidRDefault="007A0ACE" w:rsidP="007A0ACE">
      <w:pPr>
        <w:pStyle w:val="ListParagraph"/>
        <w:numPr>
          <w:ilvl w:val="0"/>
          <w:numId w:val="2"/>
        </w:numPr>
      </w:pPr>
      <w:r>
        <w:t>These creations may be made with, but are not limited to: pencil, paint, clay, Paper Mache, Lego.</w:t>
      </w:r>
    </w:p>
    <w:p w:rsidR="007A0ACE" w:rsidRDefault="007A0ACE" w:rsidP="007A0ACE">
      <w:pPr>
        <w:pStyle w:val="ListParagraph"/>
        <w:numPr>
          <w:ilvl w:val="0"/>
          <w:numId w:val="2"/>
        </w:numPr>
      </w:pPr>
      <w:r>
        <w:t>A small, point-form write up must accompan</w:t>
      </w:r>
      <w:r>
        <w:t>y the project which explains which civilization is being presented and describes the geographic features of the area.</w:t>
      </w:r>
    </w:p>
    <w:p w:rsidR="007A0ACE" w:rsidRDefault="007A0ACE" w:rsidP="007A0ACE">
      <w:pPr>
        <w:pStyle w:val="ListParagraph"/>
        <w:numPr>
          <w:ilvl w:val="0"/>
          <w:numId w:val="2"/>
        </w:numPr>
      </w:pPr>
      <w:r>
        <w:t>Areas to be depicted: Mesopotamia (Sumer), Egypt, Greece (Sparta/Athens, or the Peloponnesus), Rome.</w:t>
      </w:r>
    </w:p>
    <w:p w:rsidR="007A0ACE" w:rsidRDefault="007A0ACE" w:rsidP="007A0ACE">
      <w:pPr>
        <w:pStyle w:val="ListParagraph"/>
      </w:pPr>
    </w:p>
    <w:p w:rsidR="007A0ACE" w:rsidRDefault="007A0ACE" w:rsidP="007A0ACE">
      <w:pPr>
        <w:pStyle w:val="ListParagraph"/>
      </w:pPr>
      <w:r>
        <w:t>The Model will be marked on its function and accuracy (Does it work? Is it accurate?)</w:t>
      </w:r>
    </w:p>
    <w:p w:rsidR="007A0ACE" w:rsidRDefault="007A0ACE" w:rsidP="007A0ACE">
      <w:pPr>
        <w:pStyle w:val="ListParagraph"/>
      </w:pPr>
      <w:r>
        <w:t xml:space="preserve">The accompanying write up will be marked on a 3 point scale </w:t>
      </w:r>
      <w:r w:rsidR="00CD7974">
        <w:t>based on how clearly the concepts are explained, illustrating an understanding of the concept (geographic features, or function and purpose of the invention).</w:t>
      </w:r>
      <w:bookmarkStart w:id="0" w:name="_GoBack"/>
      <w:bookmarkEnd w:id="0"/>
    </w:p>
    <w:p w:rsidR="00F31F72" w:rsidRDefault="00F31F72" w:rsidP="00F31F72"/>
    <w:p w:rsidR="00F31F72" w:rsidRPr="00F31F72" w:rsidRDefault="00F31F72" w:rsidP="00F31F72"/>
    <w:sectPr w:rsidR="00F31F72" w:rsidRPr="00F31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F17E4"/>
    <w:multiLevelType w:val="hybridMultilevel"/>
    <w:tmpl w:val="1E0039C2"/>
    <w:lvl w:ilvl="0" w:tplc="EB42D15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810A0E"/>
    <w:multiLevelType w:val="hybridMultilevel"/>
    <w:tmpl w:val="CB52A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72"/>
    <w:rsid w:val="002C4A95"/>
    <w:rsid w:val="007A0ACE"/>
    <w:rsid w:val="008B0CE4"/>
    <w:rsid w:val="00CD7974"/>
    <w:rsid w:val="00F3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187BE-9D8A-4102-967B-D822A184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1F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F72"/>
    <w:rPr>
      <w:rFonts w:asciiTheme="majorHAnsi" w:eastAsiaTheme="majorEastAsia" w:hAnsiTheme="majorHAnsi" w:cstheme="majorBidi"/>
      <w:spacing w:val="-10"/>
      <w:kern w:val="28"/>
      <w:sz w:val="56"/>
      <w:szCs w:val="56"/>
    </w:rPr>
  </w:style>
  <w:style w:type="paragraph" w:customStyle="1" w:styleId="Default">
    <w:name w:val="Default"/>
    <w:rsid w:val="00F31F72"/>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F31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dcterms:created xsi:type="dcterms:W3CDTF">2015-10-05T14:29:00Z</dcterms:created>
  <dcterms:modified xsi:type="dcterms:W3CDTF">2015-10-05T14:50:00Z</dcterms:modified>
</cp:coreProperties>
</file>