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9E" w:rsidRPr="006F0E9E" w:rsidRDefault="006F0E9E" w:rsidP="006F0E9E">
      <w:pPr>
        <w:spacing w:before="45" w:after="90" w:line="240" w:lineRule="auto"/>
        <w:outlineLvl w:val="0"/>
        <w:rPr>
          <w:rFonts w:ascii="Georgia" w:eastAsia="Times New Roman" w:hAnsi="Georgia" w:cs="Times New Roman"/>
          <w:b/>
          <w:bCs/>
          <w:color w:val="242B30"/>
          <w:spacing w:val="-8"/>
          <w:kern w:val="36"/>
          <w:sz w:val="51"/>
          <w:szCs w:val="51"/>
        </w:rPr>
      </w:pPr>
      <w:r w:rsidRPr="006F0E9E">
        <w:rPr>
          <w:rFonts w:ascii="Georgia" w:eastAsia="Times New Roman" w:hAnsi="Georgia" w:cs="Times New Roman"/>
          <w:b/>
          <w:bCs/>
          <w:color w:val="242B30"/>
          <w:spacing w:val="-8"/>
          <w:kern w:val="36"/>
          <w:sz w:val="51"/>
          <w:szCs w:val="51"/>
        </w:rPr>
        <w:t>How Headphones Changed the World</w:t>
      </w:r>
    </w:p>
    <w:p w:rsidR="006F0E9E" w:rsidRPr="006F0E9E" w:rsidRDefault="006134AF" w:rsidP="009B0E2C">
      <w:pPr>
        <w:spacing w:line="240" w:lineRule="auto"/>
        <w:rPr>
          <w:rFonts w:ascii="Times New Roman" w:eastAsia="Times New Roman" w:hAnsi="Times New Roman" w:cs="Times New Roman"/>
          <w:sz w:val="24"/>
          <w:szCs w:val="24"/>
        </w:rPr>
      </w:pPr>
      <w:hyperlink r:id="rId5" w:history="1">
        <w:r w:rsidR="006F0E9E" w:rsidRPr="006F0E9E">
          <w:rPr>
            <w:rFonts w:ascii="Helvetica" w:eastAsia="Times New Roman" w:hAnsi="Helvetica" w:cs="Helvetica"/>
            <w:caps/>
            <w:color w:val="666666"/>
            <w:spacing w:val="8"/>
            <w:sz w:val="17"/>
            <w:szCs w:val="17"/>
            <w:u w:val="single"/>
          </w:rPr>
          <w:t>DEREK THOMPSON</w:t>
        </w:r>
      </w:hyperlink>
      <w:r w:rsidR="006F0E9E" w:rsidRPr="006F0E9E">
        <w:rPr>
          <w:rFonts w:ascii="Helvetica" w:eastAsia="Times New Roman" w:hAnsi="Helvetica" w:cs="Helvetica"/>
          <w:caps/>
          <w:color w:val="666666"/>
          <w:spacing w:val="8"/>
          <w:sz w:val="17"/>
          <w:szCs w:val="17"/>
        </w:rPr>
        <w:t>MAY 30 2012, 2:08 PM ET</w:t>
      </w:r>
    </w:p>
    <w:p w:rsidR="006F0E9E" w:rsidRPr="006F0E9E" w:rsidRDefault="009B0E2C" w:rsidP="009B0E2C">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1F505F" wp14:editId="305B1FFC">
            <wp:extent cx="2520912" cy="1494845"/>
            <wp:effectExtent l="0" t="0" r="0" b="0"/>
            <wp:docPr id="12" name="Picture 12" descr="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8342" cy="1499251"/>
                    </a:xfrm>
                    <a:prstGeom prst="rect">
                      <a:avLst/>
                    </a:prstGeom>
                    <a:noFill/>
                    <a:ln>
                      <a:noFill/>
                    </a:ln>
                  </pic:spPr>
                </pic:pic>
              </a:graphicData>
            </a:graphic>
          </wp:inline>
        </w:drawing>
      </w:r>
    </w:p>
    <w:p w:rsidR="006F0E9E" w:rsidRPr="006F0E9E" w:rsidRDefault="006F0E9E" w:rsidP="006F0E9E">
      <w:pPr>
        <w:spacing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i/>
          <w:iCs/>
          <w:sz w:val="24"/>
          <w:szCs w:val="24"/>
        </w:rPr>
        <w:t>A short philosophical history of personal music</w:t>
      </w:r>
    </w:p>
    <w:p w:rsidR="006F0E9E" w:rsidRPr="006F0E9E" w:rsidRDefault="006F0E9E" w:rsidP="006F0E9E">
      <w:pPr>
        <w:spacing w:after="0" w:line="240" w:lineRule="auto"/>
        <w:rPr>
          <w:rFonts w:ascii="Times New Roman" w:eastAsia="Times New Roman" w:hAnsi="Times New Roman" w:cs="Times New Roman"/>
          <w:sz w:val="24"/>
          <w:szCs w:val="24"/>
        </w:rPr>
      </w:pPr>
    </w:p>
    <w:p w:rsidR="006F0E9E" w:rsidRPr="006F0E9E" w:rsidRDefault="006F0E9E" w:rsidP="006F0E9E">
      <w:pPr>
        <w:shd w:val="clear" w:color="auto" w:fill="FFFFFF"/>
        <w:spacing w:before="100" w:beforeAutospacing="1" w:after="100" w:afterAutospacing="1" w:line="180" w:lineRule="atLeast"/>
        <w:jc w:val="right"/>
        <w:rPr>
          <w:rFonts w:ascii="Arial" w:eastAsia="Times New Roman" w:hAnsi="Arial" w:cs="Arial"/>
          <w:color w:val="242B30"/>
          <w:sz w:val="15"/>
          <w:szCs w:val="15"/>
        </w:rPr>
      </w:pPr>
      <w:r w:rsidRPr="006F0E9E">
        <w:rPr>
          <w:rFonts w:ascii="Arial" w:eastAsia="Times New Roman" w:hAnsi="Arial" w:cs="Arial"/>
          <w:color w:val="242B30"/>
          <w:sz w:val="15"/>
          <w:szCs w:val="15"/>
        </w:rPr>
        <w:t xml:space="preserve">Adapted </w:t>
      </w:r>
      <w:bookmarkStart w:id="0" w:name="_GoBack"/>
      <w:r w:rsidRPr="006F0E9E">
        <w:rPr>
          <w:rFonts w:ascii="Arial" w:eastAsia="Times New Roman" w:hAnsi="Arial" w:cs="Arial"/>
          <w:color w:val="242B30"/>
          <w:sz w:val="15"/>
          <w:szCs w:val="15"/>
        </w:rPr>
        <w:t xml:space="preserve">from </w:t>
      </w:r>
      <w:proofErr w:type="spellStart"/>
      <w:r w:rsidRPr="006F0E9E">
        <w:rPr>
          <w:rFonts w:ascii="Arial" w:eastAsia="Times New Roman" w:hAnsi="Arial" w:cs="Arial"/>
          <w:color w:val="242B30"/>
          <w:sz w:val="15"/>
          <w:szCs w:val="15"/>
        </w:rPr>
        <w:t>flickr</w:t>
      </w:r>
      <w:proofErr w:type="spellEnd"/>
      <w:r w:rsidRPr="006F0E9E">
        <w:rPr>
          <w:rFonts w:ascii="Arial" w:eastAsia="Times New Roman" w:hAnsi="Arial" w:cs="Arial"/>
          <w:color w:val="242B30"/>
          <w:sz w:val="15"/>
          <w:szCs w:val="15"/>
        </w:rPr>
        <w:t>/Matthew Hickey</w:t>
      </w:r>
      <w:bookmarkEnd w:id="0"/>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sz w:val="24"/>
          <w:szCs w:val="24"/>
        </w:rPr>
        <w:t xml:space="preserve">If you are reading this on a computer, there is an excellent chance that you are wearing, or within </w:t>
      </w:r>
      <w:proofErr w:type="gramStart"/>
      <w:r w:rsidRPr="006F0E9E">
        <w:rPr>
          <w:rFonts w:ascii="Times New Roman" w:eastAsia="Times New Roman" w:hAnsi="Times New Roman" w:cs="Times New Roman"/>
          <w:sz w:val="24"/>
          <w:szCs w:val="24"/>
        </w:rPr>
        <w:t>arm's</w:t>
      </w:r>
      <w:proofErr w:type="gramEnd"/>
      <w:r w:rsidRPr="006F0E9E">
        <w:rPr>
          <w:rFonts w:ascii="Times New Roman" w:eastAsia="Times New Roman" w:hAnsi="Times New Roman" w:cs="Times New Roman"/>
          <w:sz w:val="24"/>
          <w:szCs w:val="24"/>
        </w:rPr>
        <w:t xml:space="preserve"> reach of, a pair of headphones or </w:t>
      </w:r>
      <w:proofErr w:type="spellStart"/>
      <w:r w:rsidRPr="006F0E9E">
        <w:rPr>
          <w:rFonts w:ascii="Times New Roman" w:eastAsia="Times New Roman" w:hAnsi="Times New Roman" w:cs="Times New Roman"/>
          <w:sz w:val="24"/>
          <w:szCs w:val="24"/>
        </w:rPr>
        <w:t>earbuds</w:t>
      </w:r>
      <w:proofErr w:type="spellEnd"/>
      <w:r w:rsidRPr="006F0E9E">
        <w:rPr>
          <w:rFonts w:ascii="Times New Roman" w:eastAsia="Times New Roman" w:hAnsi="Times New Roman" w:cs="Times New Roman"/>
          <w:sz w:val="24"/>
          <w:szCs w:val="24"/>
        </w:rPr>
        <w:t>.</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sz w:val="24"/>
          <w:szCs w:val="24"/>
        </w:rPr>
        <w:t>To visit a modern office place is to walk into a room with a dozen songs playing simultaneously but to hear none of them. Up to </w:t>
      </w:r>
      <w:hyperlink r:id="rId7" w:history="1">
        <w:r w:rsidRPr="006F0E9E">
          <w:rPr>
            <w:rFonts w:ascii="Times New Roman" w:eastAsia="Times New Roman" w:hAnsi="Times New Roman" w:cs="Times New Roman"/>
            <w:color w:val="00598C"/>
            <w:sz w:val="24"/>
            <w:szCs w:val="24"/>
            <w:u w:val="single"/>
          </w:rPr>
          <w:t>half of younger workers</w:t>
        </w:r>
      </w:hyperlink>
      <w:r w:rsidRPr="006F0E9E">
        <w:rPr>
          <w:rFonts w:ascii="Times New Roman" w:eastAsia="Times New Roman" w:hAnsi="Times New Roman" w:cs="Times New Roman"/>
          <w:sz w:val="24"/>
          <w:szCs w:val="24"/>
        </w:rPr>
        <w:t> listen to music on their headphones, and the vast majority thinks it makes us better at our jobs. In </w:t>
      </w:r>
      <w:hyperlink r:id="rId8" w:history="1">
        <w:r w:rsidRPr="006F0E9E">
          <w:rPr>
            <w:rFonts w:ascii="Times New Roman" w:eastAsia="Times New Roman" w:hAnsi="Times New Roman" w:cs="Times New Roman"/>
            <w:color w:val="00598C"/>
            <w:sz w:val="24"/>
            <w:szCs w:val="24"/>
            <w:u w:val="single"/>
          </w:rPr>
          <w:t>survey</w:t>
        </w:r>
      </w:hyperlink>
      <w:r w:rsidRPr="006F0E9E">
        <w:rPr>
          <w:rFonts w:ascii="Times New Roman" w:eastAsia="Times New Roman" w:hAnsi="Times New Roman" w:cs="Times New Roman"/>
          <w:sz w:val="24"/>
          <w:szCs w:val="24"/>
        </w:rPr>
        <w:t> after </w:t>
      </w:r>
      <w:hyperlink r:id="rId9" w:anchor="ixzz1wMkG2jey" w:history="1">
        <w:r w:rsidRPr="006F0E9E">
          <w:rPr>
            <w:rFonts w:ascii="Times New Roman" w:eastAsia="Times New Roman" w:hAnsi="Times New Roman" w:cs="Times New Roman"/>
            <w:color w:val="00598C"/>
            <w:sz w:val="24"/>
            <w:szCs w:val="24"/>
            <w:u w:val="single"/>
          </w:rPr>
          <w:t>survey</w:t>
        </w:r>
      </w:hyperlink>
      <w:r w:rsidRPr="006F0E9E">
        <w:rPr>
          <w:rFonts w:ascii="Times New Roman" w:eastAsia="Times New Roman" w:hAnsi="Times New Roman" w:cs="Times New Roman"/>
          <w:sz w:val="24"/>
          <w:szCs w:val="24"/>
        </w:rPr>
        <w:t>, we report with confidence that music makes us happier, better at concentrating, and more productive.</w:t>
      </w:r>
    </w:p>
    <w:p w:rsidR="006F0E9E" w:rsidRPr="006F0E9E" w:rsidRDefault="006F0E9E" w:rsidP="006F0E9E">
      <w:pPr>
        <w:shd w:val="clear" w:color="auto" w:fill="ECF0F3"/>
        <w:spacing w:after="0" w:line="324" w:lineRule="atLeast"/>
        <w:rPr>
          <w:rFonts w:ascii="Helvetica" w:eastAsia="Times New Roman" w:hAnsi="Helvetica" w:cs="Helvetica"/>
          <w:b/>
          <w:bCs/>
          <w:color w:val="252525"/>
          <w:sz w:val="33"/>
          <w:szCs w:val="33"/>
        </w:rPr>
      </w:pPr>
      <w:r w:rsidRPr="006F0E9E">
        <w:rPr>
          <w:rFonts w:ascii="Helvetica" w:eastAsia="Times New Roman" w:hAnsi="Helvetica" w:cs="Helvetica"/>
          <w:b/>
          <w:bCs/>
          <w:color w:val="252525"/>
          <w:sz w:val="33"/>
          <w:szCs w:val="33"/>
        </w:rPr>
        <w:t>The triumph of headphones is that they create, in a public space, an oasis of privacy</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sz w:val="24"/>
          <w:szCs w:val="24"/>
        </w:rPr>
        <w:t xml:space="preserve">Science says we're full of it. Listening to music hurts our ability to recall other stimuli, and any pop song -- loud or soft -- reduces overall performance for both extraverts and introverts. A </w:t>
      </w:r>
      <w:proofErr w:type="spellStart"/>
      <w:r w:rsidRPr="006F0E9E">
        <w:rPr>
          <w:rFonts w:ascii="Times New Roman" w:eastAsia="Times New Roman" w:hAnsi="Times New Roman" w:cs="Times New Roman"/>
          <w:sz w:val="24"/>
          <w:szCs w:val="24"/>
        </w:rPr>
        <w:t>Taiwanese</w:t>
      </w:r>
      <w:hyperlink r:id="rId10" w:history="1">
        <w:r w:rsidRPr="006F0E9E">
          <w:rPr>
            <w:rFonts w:ascii="Times New Roman" w:eastAsia="Times New Roman" w:hAnsi="Times New Roman" w:cs="Times New Roman"/>
            <w:color w:val="00598C"/>
            <w:sz w:val="24"/>
            <w:szCs w:val="24"/>
            <w:u w:val="single"/>
          </w:rPr>
          <w:t>study</w:t>
        </w:r>
        <w:proofErr w:type="spellEnd"/>
      </w:hyperlink>
      <w:r w:rsidRPr="006F0E9E">
        <w:rPr>
          <w:rFonts w:ascii="Times New Roman" w:eastAsia="Times New Roman" w:hAnsi="Times New Roman" w:cs="Times New Roman"/>
          <w:sz w:val="24"/>
          <w:szCs w:val="24"/>
        </w:rPr>
        <w:t xml:space="preserve"> linked music with lyrics to lower scores on concentration tests for college students, and other research have shown music with words scrambles our brains' verbal-processing skills. "As silence had the best overall performance it would still be advisable that people work in silence," one report </w:t>
      </w:r>
      <w:proofErr w:type="spellStart"/>
      <w:r w:rsidRPr="006F0E9E">
        <w:rPr>
          <w:rFonts w:ascii="Times New Roman" w:eastAsia="Times New Roman" w:hAnsi="Times New Roman" w:cs="Times New Roman"/>
          <w:sz w:val="24"/>
          <w:szCs w:val="24"/>
        </w:rPr>
        <w:t>dryly</w:t>
      </w:r>
      <w:hyperlink r:id="rId11" w:history="1">
        <w:r w:rsidRPr="006F0E9E">
          <w:rPr>
            <w:rFonts w:ascii="Times New Roman" w:eastAsia="Times New Roman" w:hAnsi="Times New Roman" w:cs="Times New Roman"/>
            <w:color w:val="00598C"/>
            <w:sz w:val="24"/>
            <w:szCs w:val="24"/>
            <w:u w:val="single"/>
          </w:rPr>
          <w:t>concluded</w:t>
        </w:r>
        <w:proofErr w:type="spellEnd"/>
      </w:hyperlink>
      <w:r w:rsidRPr="006F0E9E">
        <w:rPr>
          <w:rFonts w:ascii="Times New Roman" w:eastAsia="Times New Roman" w:hAnsi="Times New Roman" w:cs="Times New Roman"/>
          <w:sz w:val="24"/>
          <w:szCs w:val="24"/>
        </w:rPr>
        <w:t>.</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sz w:val="24"/>
          <w:szCs w:val="24"/>
        </w:rPr>
        <w:t>If headphones are so bad for productivity, why do so many people at work have headphones?</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sz w:val="24"/>
          <w:szCs w:val="24"/>
        </w:rPr>
        <w:t>There is an economic answer: The United States has moved from a farming/manufacturing economy to a service economy, and more jobs </w:t>
      </w:r>
      <w:hyperlink r:id="rId12" w:history="1">
        <w:r w:rsidRPr="006F0E9E">
          <w:rPr>
            <w:rFonts w:ascii="Times New Roman" w:eastAsia="Times New Roman" w:hAnsi="Times New Roman" w:cs="Times New Roman"/>
            <w:color w:val="00598C"/>
            <w:sz w:val="24"/>
            <w:szCs w:val="24"/>
            <w:u w:val="single"/>
          </w:rPr>
          <w:t>"demand higher levels of concentration, reflection and creativity."</w:t>
        </w:r>
      </w:hyperlink>
      <w:r w:rsidRPr="006F0E9E">
        <w:rPr>
          <w:rFonts w:ascii="Times New Roman" w:eastAsia="Times New Roman" w:hAnsi="Times New Roman" w:cs="Times New Roman"/>
          <w:sz w:val="24"/>
          <w:szCs w:val="24"/>
        </w:rPr>
        <w:t xml:space="preserve"> This leads to a logistical answer: With 70 percent of office workers in cubicles or open work spaces, it's more important to create one's own cocoon of sound. That brings us to a </w:t>
      </w:r>
      <w:r w:rsidRPr="006F0E9E">
        <w:rPr>
          <w:rFonts w:ascii="Times New Roman" w:eastAsia="Times New Roman" w:hAnsi="Times New Roman" w:cs="Times New Roman"/>
          <w:sz w:val="24"/>
          <w:szCs w:val="24"/>
        </w:rPr>
        <w:lastRenderedPageBreak/>
        <w:t>psychological answer: There is evidence that music</w:t>
      </w:r>
      <w:hyperlink r:id="rId13" w:history="1">
        <w:r w:rsidRPr="006F0E9E">
          <w:rPr>
            <w:rFonts w:ascii="Times New Roman" w:eastAsia="Times New Roman" w:hAnsi="Times New Roman" w:cs="Times New Roman"/>
            <w:color w:val="00598C"/>
            <w:sz w:val="24"/>
            <w:szCs w:val="24"/>
          </w:rPr>
          <w:t> </w:t>
        </w:r>
        <w:r w:rsidRPr="006F0E9E">
          <w:rPr>
            <w:rFonts w:ascii="Times New Roman" w:eastAsia="Times New Roman" w:hAnsi="Times New Roman" w:cs="Times New Roman"/>
            <w:color w:val="00598C"/>
            <w:sz w:val="24"/>
            <w:szCs w:val="24"/>
            <w:u w:val="single"/>
          </w:rPr>
          <w:t>relaxes our muscles, improves our mood</w:t>
        </w:r>
      </w:hyperlink>
      <w:r w:rsidRPr="006F0E9E">
        <w:rPr>
          <w:rFonts w:ascii="Times New Roman" w:eastAsia="Times New Roman" w:hAnsi="Times New Roman" w:cs="Times New Roman"/>
          <w:sz w:val="24"/>
          <w:szCs w:val="24"/>
        </w:rPr>
        <w:t>, and can even </w:t>
      </w:r>
      <w:hyperlink r:id="rId14" w:history="1">
        <w:r w:rsidRPr="006F0E9E">
          <w:rPr>
            <w:rFonts w:ascii="Times New Roman" w:eastAsia="Times New Roman" w:hAnsi="Times New Roman" w:cs="Times New Roman"/>
            <w:color w:val="00598C"/>
            <w:sz w:val="24"/>
            <w:szCs w:val="24"/>
            <w:u w:val="single"/>
          </w:rPr>
          <w:t>moderately reduce blood pressure, heart rate, and anxiety</w:t>
        </w:r>
      </w:hyperlink>
      <w:r w:rsidRPr="006F0E9E">
        <w:rPr>
          <w:rFonts w:ascii="Times New Roman" w:eastAsia="Times New Roman" w:hAnsi="Times New Roman" w:cs="Times New Roman"/>
          <w:sz w:val="24"/>
          <w:szCs w:val="24"/>
        </w:rPr>
        <w:t>. What music steals in acute concentration, it returns to us in the form of good vibes.</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sz w:val="24"/>
          <w:szCs w:val="24"/>
        </w:rPr>
        <w:t>That brings us finally to our final cultural answer: Headphones give us absolute control over our audio-environment, allowing us to privatize our public spaces. This is an important development for dense office environments in a service economy. But it also represents nothing less than a fundamental shift in humans' basic relationship to music.</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b/>
          <w:bCs/>
          <w:sz w:val="24"/>
          <w:szCs w:val="24"/>
        </w:rPr>
        <w:t>A SHORT HISTORY OF PRIVATE MUSIC</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sz w:val="24"/>
          <w:szCs w:val="24"/>
        </w:rPr>
        <w:t>In 1910, the Radio Division of the U.S. Navy received a freak letter from Salt Lake City written in purple ink on blue-and-pink paper. Whoever opened the envelope probably wasn't expecting to read the next Thomas Edison. But the invention contained within represented the apotheosis of one of Edison's </w:t>
      </w:r>
      <w:hyperlink r:id="rId15" w:history="1">
        <w:r w:rsidRPr="006F0E9E">
          <w:rPr>
            <w:rFonts w:ascii="Times New Roman" w:eastAsia="Times New Roman" w:hAnsi="Times New Roman" w:cs="Times New Roman"/>
            <w:color w:val="00598C"/>
            <w:sz w:val="24"/>
            <w:szCs w:val="24"/>
            <w:u w:val="single"/>
          </w:rPr>
          <w:t>more famous, and incomplete, discoveries</w:t>
        </w:r>
      </w:hyperlink>
      <w:r w:rsidRPr="006F0E9E">
        <w:rPr>
          <w:rFonts w:ascii="Times New Roman" w:eastAsia="Times New Roman" w:hAnsi="Times New Roman" w:cs="Times New Roman"/>
          <w:sz w:val="24"/>
          <w:szCs w:val="24"/>
        </w:rPr>
        <w:t>: the creation of sound from electrical signals.</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65070" cy="1974850"/>
            <wp:effectExtent l="0" t="0" r="0" b="6350"/>
            <wp:docPr id="11" name="Picture 11" descr="Screen Shot 2012-05-30 at 8.31.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05-30 at 8.31.54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5070" cy="1974850"/>
                    </a:xfrm>
                    <a:prstGeom prst="rect">
                      <a:avLst/>
                    </a:prstGeom>
                    <a:noFill/>
                    <a:ln>
                      <a:noFill/>
                    </a:ln>
                  </pic:spPr>
                </pic:pic>
              </a:graphicData>
            </a:graphic>
          </wp:inline>
        </w:drawing>
      </w:r>
      <w:r w:rsidRPr="006F0E9E">
        <w:rPr>
          <w:rFonts w:ascii="Times New Roman" w:eastAsia="Times New Roman" w:hAnsi="Times New Roman" w:cs="Times New Roman"/>
          <w:sz w:val="24"/>
          <w:szCs w:val="24"/>
        </w:rPr>
        <w:t xml:space="preserve">The author of the violet-ink note, an eccentric Utah tinkerer named Nathaniel Baldwin, made an astonishing claim that he had built in his kitchen a new kind of headset that could amplify sound. The military asked for a sound test. They were blown away. Naval radio </w:t>
      </w:r>
      <w:proofErr w:type="spellStart"/>
      <w:r w:rsidRPr="006F0E9E">
        <w:rPr>
          <w:rFonts w:ascii="Times New Roman" w:eastAsia="Times New Roman" w:hAnsi="Times New Roman" w:cs="Times New Roman"/>
          <w:sz w:val="24"/>
          <w:szCs w:val="24"/>
        </w:rPr>
        <w:t>officers</w:t>
      </w:r>
      <w:hyperlink r:id="rId17" w:history="1">
        <w:r w:rsidRPr="006F0E9E">
          <w:rPr>
            <w:rFonts w:ascii="Times New Roman" w:eastAsia="Times New Roman" w:hAnsi="Times New Roman" w:cs="Times New Roman"/>
            <w:color w:val="00598C"/>
            <w:sz w:val="24"/>
            <w:szCs w:val="24"/>
            <w:u w:val="single"/>
          </w:rPr>
          <w:t>clamored</w:t>
        </w:r>
        <w:proofErr w:type="spellEnd"/>
      </w:hyperlink>
      <w:r w:rsidRPr="006F0E9E">
        <w:rPr>
          <w:rFonts w:ascii="Times New Roman" w:eastAsia="Times New Roman" w:hAnsi="Times New Roman" w:cs="Times New Roman"/>
          <w:sz w:val="24"/>
          <w:szCs w:val="24"/>
        </w:rPr>
        <w:t> for the "comfortable, efficient headset" on the brink of World War I. And so, the modern headphone was born.</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sz w:val="24"/>
          <w:szCs w:val="24"/>
        </w:rPr>
        <w:t xml:space="preserve">The purpose of the headphone is to concentrate a quiet and private sound in the ear of the listener. This is a radical departure from music's social purpose in history. "Music together with dance co-evolved biologically and culturally to serve as a technology of social bonding," Nils L. </w:t>
      </w:r>
      <w:proofErr w:type="spellStart"/>
      <w:r w:rsidRPr="006F0E9E">
        <w:rPr>
          <w:rFonts w:ascii="Times New Roman" w:eastAsia="Times New Roman" w:hAnsi="Times New Roman" w:cs="Times New Roman"/>
          <w:sz w:val="24"/>
          <w:szCs w:val="24"/>
        </w:rPr>
        <w:t>Wallin</w:t>
      </w:r>
      <w:proofErr w:type="spellEnd"/>
      <w:r w:rsidRPr="006F0E9E">
        <w:rPr>
          <w:rFonts w:ascii="Times New Roman" w:eastAsia="Times New Roman" w:hAnsi="Times New Roman" w:cs="Times New Roman"/>
          <w:sz w:val="24"/>
          <w:szCs w:val="24"/>
        </w:rPr>
        <w:t xml:space="preserve"> and </w:t>
      </w:r>
      <w:proofErr w:type="spellStart"/>
      <w:r w:rsidRPr="006F0E9E">
        <w:rPr>
          <w:rFonts w:ascii="Times New Roman" w:eastAsia="Times New Roman" w:hAnsi="Times New Roman" w:cs="Times New Roman"/>
          <w:sz w:val="24"/>
          <w:szCs w:val="24"/>
        </w:rPr>
        <w:t>Björn</w:t>
      </w:r>
      <w:proofErr w:type="spellEnd"/>
      <w:r w:rsidRPr="006F0E9E">
        <w:rPr>
          <w:rFonts w:ascii="Times New Roman" w:eastAsia="Times New Roman" w:hAnsi="Times New Roman" w:cs="Times New Roman"/>
          <w:sz w:val="24"/>
          <w:szCs w:val="24"/>
        </w:rPr>
        <w:t xml:space="preserve"> </w:t>
      </w:r>
      <w:proofErr w:type="spellStart"/>
      <w:r w:rsidRPr="006F0E9E">
        <w:rPr>
          <w:rFonts w:ascii="Times New Roman" w:eastAsia="Times New Roman" w:hAnsi="Times New Roman" w:cs="Times New Roman"/>
          <w:sz w:val="24"/>
          <w:szCs w:val="24"/>
        </w:rPr>
        <w:t>Merker</w:t>
      </w:r>
      <w:proofErr w:type="spellEnd"/>
      <w:r w:rsidRPr="006F0E9E">
        <w:rPr>
          <w:rFonts w:ascii="Times New Roman" w:eastAsia="Times New Roman" w:hAnsi="Times New Roman" w:cs="Times New Roman"/>
          <w:sz w:val="24"/>
          <w:szCs w:val="24"/>
        </w:rPr>
        <w:t xml:space="preserve"> wrote in </w:t>
      </w:r>
      <w:hyperlink r:id="rId18" w:anchor="v=onepage&amp;q&amp;f=false" w:history="1">
        <w:r w:rsidRPr="006F0E9E">
          <w:rPr>
            <w:rFonts w:ascii="Times New Roman" w:eastAsia="Times New Roman" w:hAnsi="Times New Roman" w:cs="Times New Roman"/>
            <w:i/>
            <w:iCs/>
            <w:color w:val="00598C"/>
            <w:sz w:val="24"/>
            <w:szCs w:val="24"/>
            <w:u w:val="single"/>
          </w:rPr>
          <w:t>The Origins of Music</w:t>
        </w:r>
      </w:hyperlink>
      <w:r w:rsidRPr="006F0E9E">
        <w:rPr>
          <w:rFonts w:ascii="Times New Roman" w:eastAsia="Times New Roman" w:hAnsi="Times New Roman" w:cs="Times New Roman"/>
          <w:sz w:val="24"/>
          <w:szCs w:val="24"/>
        </w:rPr>
        <w:t xml:space="preserve">. Songs don't leave behind fossils, but evidence of musical notation dates back to at least </w:t>
      </w:r>
      <w:proofErr w:type="spellStart"/>
      <w:r w:rsidRPr="006F0E9E">
        <w:rPr>
          <w:rFonts w:ascii="Times New Roman" w:eastAsia="Times New Roman" w:hAnsi="Times New Roman" w:cs="Times New Roman"/>
          <w:sz w:val="24"/>
          <w:szCs w:val="24"/>
        </w:rPr>
        <w:t>Sumeria</w:t>
      </w:r>
      <w:proofErr w:type="spellEnd"/>
      <w:r w:rsidRPr="006F0E9E">
        <w:rPr>
          <w:rFonts w:ascii="Times New Roman" w:eastAsia="Times New Roman" w:hAnsi="Times New Roman" w:cs="Times New Roman"/>
          <w:sz w:val="24"/>
          <w:szCs w:val="24"/>
        </w:rPr>
        <w:t>. In 1995, archaeologists discovered a bone flute in southern Europe estimated to be 44,000 years old.</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sz w:val="24"/>
          <w:szCs w:val="24"/>
        </w:rPr>
        <w:t>The 20th century did a number on music technology. Radio made music transmittable. Cars made music mobile. Speakers made music big, and silicon chips made music small. But headphones might represent the most important inflection point in music history.</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sz w:val="24"/>
          <w:szCs w:val="24"/>
        </w:rPr>
        <w:t xml:space="preserve">If music evolved as a social glue for the species -- as a way to make groups and keep them together -- headphones allow music to be enjoyed </w:t>
      </w:r>
      <w:proofErr w:type="spellStart"/>
      <w:r w:rsidRPr="006F0E9E">
        <w:rPr>
          <w:rFonts w:ascii="Times New Roman" w:eastAsia="Times New Roman" w:hAnsi="Times New Roman" w:cs="Times New Roman"/>
          <w:sz w:val="24"/>
          <w:szCs w:val="24"/>
        </w:rPr>
        <w:t>friendlessly</w:t>
      </w:r>
      <w:proofErr w:type="spellEnd"/>
      <w:r w:rsidRPr="006F0E9E">
        <w:rPr>
          <w:rFonts w:ascii="Times New Roman" w:eastAsia="Times New Roman" w:hAnsi="Times New Roman" w:cs="Times New Roman"/>
          <w:sz w:val="24"/>
          <w:szCs w:val="24"/>
        </w:rPr>
        <w:t xml:space="preserve"> -- as a way to savor our privacy, in </w:t>
      </w:r>
      <w:r w:rsidRPr="006F0E9E">
        <w:rPr>
          <w:rFonts w:ascii="Times New Roman" w:eastAsia="Times New Roman" w:hAnsi="Times New Roman" w:cs="Times New Roman"/>
          <w:sz w:val="24"/>
          <w:szCs w:val="24"/>
        </w:rPr>
        <w:lastRenderedPageBreak/>
        <w:t>heightened solitude. In the 1950s, John C. Koss invented a set of stereo headphones "designed explicitly for personal music consumption," Virginia Heffernan </w:t>
      </w:r>
      <w:hyperlink r:id="rId19" w:history="1">
        <w:r w:rsidRPr="006F0E9E">
          <w:rPr>
            <w:rFonts w:ascii="Times New Roman" w:eastAsia="Times New Roman" w:hAnsi="Times New Roman" w:cs="Times New Roman"/>
            <w:color w:val="00598C"/>
            <w:sz w:val="24"/>
            <w:szCs w:val="24"/>
            <w:u w:val="single"/>
          </w:rPr>
          <w:t>reported</w:t>
        </w:r>
      </w:hyperlink>
      <w:r w:rsidRPr="006F0E9E">
        <w:rPr>
          <w:rFonts w:ascii="Times New Roman" w:eastAsia="Times New Roman" w:hAnsi="Times New Roman" w:cs="Times New Roman"/>
          <w:sz w:val="24"/>
          <w:szCs w:val="24"/>
        </w:rPr>
        <w:t> for the </w:t>
      </w:r>
      <w:r w:rsidRPr="006F0E9E">
        <w:rPr>
          <w:rFonts w:ascii="Times New Roman" w:eastAsia="Times New Roman" w:hAnsi="Times New Roman" w:cs="Times New Roman"/>
          <w:i/>
          <w:iCs/>
          <w:sz w:val="24"/>
          <w:szCs w:val="24"/>
        </w:rPr>
        <w:t>New York Times</w:t>
      </w:r>
      <w:r w:rsidRPr="006F0E9E">
        <w:rPr>
          <w:rFonts w:ascii="Times New Roman" w:eastAsia="Times New Roman" w:hAnsi="Times New Roman" w:cs="Times New Roman"/>
          <w:sz w:val="24"/>
          <w:szCs w:val="24"/>
        </w:rPr>
        <w:t xml:space="preserve">. "In that decade, according to </w:t>
      </w:r>
      <w:proofErr w:type="spellStart"/>
      <w:r w:rsidRPr="006F0E9E">
        <w:rPr>
          <w:rFonts w:ascii="Times New Roman" w:eastAsia="Times New Roman" w:hAnsi="Times New Roman" w:cs="Times New Roman"/>
          <w:sz w:val="24"/>
          <w:szCs w:val="24"/>
        </w:rPr>
        <w:t>Keir</w:t>
      </w:r>
      <w:proofErr w:type="spellEnd"/>
      <w:r w:rsidRPr="006F0E9E">
        <w:rPr>
          <w:rFonts w:ascii="Times New Roman" w:eastAsia="Times New Roman" w:hAnsi="Times New Roman" w:cs="Times New Roman"/>
          <w:sz w:val="24"/>
          <w:szCs w:val="24"/>
        </w:rPr>
        <w:t xml:space="preserve"> </w:t>
      </w:r>
      <w:proofErr w:type="spellStart"/>
      <w:r w:rsidRPr="006F0E9E">
        <w:rPr>
          <w:rFonts w:ascii="Times New Roman" w:eastAsia="Times New Roman" w:hAnsi="Times New Roman" w:cs="Times New Roman"/>
          <w:sz w:val="24"/>
          <w:szCs w:val="24"/>
        </w:rPr>
        <w:t>Keightley</w:t>
      </w:r>
      <w:proofErr w:type="spellEnd"/>
      <w:r w:rsidRPr="006F0E9E">
        <w:rPr>
          <w:rFonts w:ascii="Times New Roman" w:eastAsia="Times New Roman" w:hAnsi="Times New Roman" w:cs="Times New Roman"/>
          <w:sz w:val="24"/>
          <w:szCs w:val="24"/>
        </w:rPr>
        <w:t>, a professor of media studies at the University of Western Ontario, middle-class men began shutting out their families with giant headphones and hi-fi equipment." Headphones did for music what writing and literacy did for language. They made it private.</w:t>
      </w:r>
    </w:p>
    <w:p w:rsidR="006F0E9E" w:rsidRPr="006F0E9E" w:rsidRDefault="006F0E9E" w:rsidP="006F0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59780" cy="4447540"/>
            <wp:effectExtent l="0" t="0" r="7620" b="0"/>
            <wp:docPr id="10" name="Picture 10" descr="shutinservice_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inservice_6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9780" cy="4447540"/>
                    </a:xfrm>
                    <a:prstGeom prst="rect">
                      <a:avLst/>
                    </a:prstGeom>
                    <a:noFill/>
                    <a:ln>
                      <a:noFill/>
                    </a:ln>
                  </pic:spPr>
                </pic:pic>
              </a:graphicData>
            </a:graphic>
          </wp:inline>
        </w:drawing>
      </w:r>
    </w:p>
    <w:p w:rsidR="006F0E9E" w:rsidRPr="006F0E9E" w:rsidRDefault="006F0E9E" w:rsidP="006F0E9E">
      <w:pPr>
        <w:shd w:val="clear" w:color="auto" w:fill="FFFFFF"/>
        <w:spacing w:before="100" w:beforeAutospacing="1" w:after="100" w:afterAutospacing="1" w:line="180" w:lineRule="atLeast"/>
        <w:jc w:val="right"/>
        <w:rPr>
          <w:rFonts w:ascii="Arial" w:eastAsia="Times New Roman" w:hAnsi="Arial" w:cs="Arial"/>
          <w:color w:val="242B30"/>
          <w:sz w:val="15"/>
          <w:szCs w:val="15"/>
        </w:rPr>
      </w:pPr>
      <w:r w:rsidRPr="006F0E9E">
        <w:rPr>
          <w:rFonts w:ascii="Arial" w:eastAsia="Times New Roman" w:hAnsi="Arial" w:cs="Arial"/>
          <w:color w:val="242B30"/>
          <w:sz w:val="15"/>
          <w:szCs w:val="15"/>
        </w:rPr>
        <w:t>Library of Congress</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b/>
          <w:bCs/>
          <w:sz w:val="24"/>
          <w:szCs w:val="24"/>
        </w:rPr>
        <w:t>ALONE, TOGETHER</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i/>
          <w:iCs/>
          <w:sz w:val="24"/>
          <w:szCs w:val="24"/>
        </w:rPr>
        <w:t>Loneliness is one of the first things ordinary Americans spend their money achieving.</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sz w:val="24"/>
          <w:szCs w:val="24"/>
        </w:rPr>
        <w:t>So wrote </w:t>
      </w:r>
      <w:hyperlink r:id="rId21" w:history="1">
        <w:r w:rsidRPr="006F0E9E">
          <w:rPr>
            <w:rFonts w:ascii="Times New Roman" w:eastAsia="Times New Roman" w:hAnsi="Times New Roman" w:cs="Times New Roman"/>
            <w:color w:val="00598C"/>
            <w:sz w:val="24"/>
            <w:szCs w:val="24"/>
            <w:u w:val="single"/>
          </w:rPr>
          <w:t>Stephen Marche</w:t>
        </w:r>
      </w:hyperlink>
      <w:r w:rsidRPr="006F0E9E">
        <w:rPr>
          <w:rFonts w:ascii="Times New Roman" w:eastAsia="Times New Roman" w:hAnsi="Times New Roman" w:cs="Times New Roman"/>
          <w:sz w:val="24"/>
          <w:szCs w:val="24"/>
        </w:rPr>
        <w:t> in last month's cover story for </w:t>
      </w:r>
      <w:r w:rsidRPr="006F0E9E">
        <w:rPr>
          <w:rFonts w:ascii="Times New Roman" w:eastAsia="Times New Roman" w:hAnsi="Times New Roman" w:cs="Times New Roman"/>
          <w:i/>
          <w:iCs/>
          <w:sz w:val="24"/>
          <w:szCs w:val="24"/>
        </w:rPr>
        <w:t>The Atlantic</w:t>
      </w:r>
      <w:r w:rsidRPr="006F0E9E">
        <w:rPr>
          <w:rFonts w:ascii="Times New Roman" w:eastAsia="Times New Roman" w:hAnsi="Times New Roman" w:cs="Times New Roman"/>
          <w:sz w:val="24"/>
          <w:szCs w:val="24"/>
        </w:rPr>
        <w:t>. "Loneliness is at the American core, a by-product of a long-standing national appetite for independence," he said. "The price of self-determination and self-reliance has often been loneliness. Americans have always been willing to pay that price."</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sz w:val="24"/>
          <w:szCs w:val="24"/>
        </w:rPr>
        <w:t>It is easy, and therefore popular, to say that </w:t>
      </w:r>
      <w:hyperlink r:id="rId22" w:history="1">
        <w:r w:rsidRPr="006F0E9E">
          <w:rPr>
            <w:rFonts w:ascii="Times New Roman" w:eastAsia="Times New Roman" w:hAnsi="Times New Roman" w:cs="Times New Roman"/>
            <w:color w:val="00598C"/>
            <w:sz w:val="24"/>
            <w:szCs w:val="24"/>
            <w:u w:val="single"/>
          </w:rPr>
          <w:t>headphones make us anti-social</w:t>
        </w:r>
      </w:hyperlink>
      <w:r w:rsidRPr="006F0E9E">
        <w:rPr>
          <w:rFonts w:ascii="Times New Roman" w:eastAsia="Times New Roman" w:hAnsi="Times New Roman" w:cs="Times New Roman"/>
          <w:sz w:val="24"/>
          <w:szCs w:val="24"/>
        </w:rPr>
        <w:t xml:space="preserve">. But Marche is right. Wealth can buy -- and modern technology can deliver -- the independence that people have </w:t>
      </w:r>
      <w:r w:rsidRPr="006F0E9E">
        <w:rPr>
          <w:rFonts w:ascii="Times New Roman" w:eastAsia="Times New Roman" w:hAnsi="Times New Roman" w:cs="Times New Roman"/>
          <w:sz w:val="24"/>
          <w:szCs w:val="24"/>
        </w:rPr>
        <w:lastRenderedPageBreak/>
        <w:t>always sought. People have always had private thoughts. Headphones have the capacity to make our music like our thoughts. Something that nobody else can hear. Something we can choose to share.</w:t>
      </w:r>
    </w:p>
    <w:p w:rsidR="006F0E9E" w:rsidRPr="006F0E9E" w:rsidRDefault="006134AF" w:rsidP="006F0E9E">
      <w:pPr>
        <w:spacing w:before="100" w:beforeAutospacing="1" w:after="100" w:afterAutospacing="1" w:line="240" w:lineRule="auto"/>
        <w:rPr>
          <w:rFonts w:ascii="Times New Roman" w:eastAsia="Times New Roman" w:hAnsi="Times New Roman" w:cs="Times New Roman"/>
          <w:sz w:val="24"/>
          <w:szCs w:val="24"/>
        </w:rPr>
      </w:pPr>
      <w:hyperlink r:id="rId23" w:history="1">
        <w:r w:rsidR="006F0E9E" w:rsidRPr="006F0E9E">
          <w:rPr>
            <w:rFonts w:ascii="Times New Roman" w:eastAsia="Times New Roman" w:hAnsi="Times New Roman" w:cs="Times New Roman"/>
            <w:color w:val="00598C"/>
            <w:sz w:val="24"/>
            <w:szCs w:val="24"/>
            <w:u w:val="single"/>
          </w:rPr>
          <w:t>Dr. Michael Bull</w:t>
        </w:r>
      </w:hyperlink>
      <w:r w:rsidR="006F0E9E" w:rsidRPr="006F0E9E">
        <w:rPr>
          <w:rFonts w:ascii="Times New Roman" w:eastAsia="Times New Roman" w:hAnsi="Times New Roman" w:cs="Times New Roman"/>
          <w:sz w:val="24"/>
          <w:szCs w:val="24"/>
        </w:rPr>
        <w:t>, an expert on personal music devices from the University of Sussex, has repeatedly made the larger point that personal music devices change our relationship to public spaces. "People like to control their environment," he told </w:t>
      </w:r>
      <w:proofErr w:type="gramStart"/>
      <w:r w:rsidR="006F0E9E" w:rsidRPr="006F0E9E">
        <w:rPr>
          <w:rFonts w:ascii="Times New Roman" w:eastAsia="Times New Roman" w:hAnsi="Times New Roman" w:cs="Times New Roman"/>
          <w:i/>
          <w:iCs/>
          <w:sz w:val="24"/>
          <w:szCs w:val="24"/>
        </w:rPr>
        <w:t>Wired</w:t>
      </w:r>
      <w:proofErr w:type="gramEnd"/>
      <w:r w:rsidR="006F0E9E" w:rsidRPr="006F0E9E">
        <w:rPr>
          <w:rFonts w:ascii="Times New Roman" w:eastAsia="Times New Roman" w:hAnsi="Times New Roman" w:cs="Times New Roman"/>
          <w:sz w:val="24"/>
          <w:szCs w:val="24"/>
        </w:rPr>
        <w:t> magazine, and "music is the most powerful medium for thought, mood and movement control."</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sz w:val="24"/>
          <w:szCs w:val="24"/>
        </w:rPr>
        <w:t xml:space="preserve">Controlling our public environment is more important now that Americans have stopped moving away from density. Sunbelt suburbs today are languishing. Urban centers are thriving. "Today, the most valuable real estate lies in walkable urban locations," Christopher B. </w:t>
      </w:r>
      <w:proofErr w:type="spellStart"/>
      <w:r w:rsidRPr="006F0E9E">
        <w:rPr>
          <w:rFonts w:ascii="Times New Roman" w:eastAsia="Times New Roman" w:hAnsi="Times New Roman" w:cs="Times New Roman"/>
          <w:sz w:val="24"/>
          <w:szCs w:val="24"/>
        </w:rPr>
        <w:t>Leinberger</w:t>
      </w:r>
      <w:proofErr w:type="spellEnd"/>
      <w:r w:rsidRPr="006F0E9E">
        <w:rPr>
          <w:rFonts w:ascii="Times New Roman" w:eastAsia="Times New Roman" w:hAnsi="Times New Roman" w:cs="Times New Roman"/>
          <w:sz w:val="24"/>
          <w:szCs w:val="24"/>
        </w:rPr>
        <w:t> </w:t>
      </w:r>
      <w:hyperlink r:id="rId24" w:history="1">
        <w:r w:rsidRPr="006F0E9E">
          <w:rPr>
            <w:rFonts w:ascii="Times New Roman" w:eastAsia="Times New Roman" w:hAnsi="Times New Roman" w:cs="Times New Roman"/>
            <w:color w:val="00598C"/>
            <w:sz w:val="24"/>
            <w:szCs w:val="24"/>
            <w:u w:val="single"/>
          </w:rPr>
          <w:t>reported</w:t>
        </w:r>
      </w:hyperlink>
      <w:r w:rsidRPr="006F0E9E">
        <w:rPr>
          <w:rFonts w:ascii="Times New Roman" w:eastAsia="Times New Roman" w:hAnsi="Times New Roman" w:cs="Times New Roman"/>
          <w:sz w:val="24"/>
          <w:szCs w:val="24"/>
        </w:rPr>
        <w:t xml:space="preserve"> in a new Brookings study last week. In a re-urbanized United States, the </w:t>
      </w:r>
      <w:proofErr w:type="spellStart"/>
      <w:r w:rsidRPr="006F0E9E">
        <w:rPr>
          <w:rFonts w:ascii="Times New Roman" w:eastAsia="Times New Roman" w:hAnsi="Times New Roman" w:cs="Times New Roman"/>
          <w:sz w:val="24"/>
          <w:szCs w:val="24"/>
        </w:rPr>
        <w:t>earbud</w:t>
      </w:r>
      <w:proofErr w:type="spellEnd"/>
      <w:r w:rsidRPr="006F0E9E">
        <w:rPr>
          <w:rFonts w:ascii="Times New Roman" w:eastAsia="Times New Roman" w:hAnsi="Times New Roman" w:cs="Times New Roman"/>
          <w:sz w:val="24"/>
          <w:szCs w:val="24"/>
        </w:rPr>
        <w:t xml:space="preserve"> is the new car stereo. "With the urban space, the more it's inhabited, the safer you feel," Bull says. "You feel safe if you can feel people there, but you don't want to interact with them."</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sz w:val="20"/>
          <w:szCs w:val="20"/>
        </w:rPr>
        <w:t>Personal music creates a shield both for listeners and for those walking around us. Headphones make their own rules of etiquette. We assume that people wearing them are busy or oblivious, so now people wear them to appear busy or oblivious -- even without music. </w:t>
      </w:r>
      <w:hyperlink r:id="rId25" w:history="1">
        <w:r w:rsidRPr="006F0E9E">
          <w:rPr>
            <w:rFonts w:ascii="Times New Roman" w:eastAsia="Times New Roman" w:hAnsi="Times New Roman" w:cs="Times New Roman"/>
            <w:color w:val="00598C"/>
            <w:sz w:val="20"/>
            <w:szCs w:val="20"/>
            <w:u w:val="single"/>
          </w:rPr>
          <w:t>Wearing soundless headphones</w:t>
        </w:r>
      </w:hyperlink>
      <w:r w:rsidRPr="006F0E9E">
        <w:rPr>
          <w:rFonts w:ascii="Times New Roman" w:eastAsia="Times New Roman" w:hAnsi="Times New Roman" w:cs="Times New Roman"/>
          <w:sz w:val="20"/>
          <w:szCs w:val="20"/>
        </w:rPr>
        <w:t xml:space="preserve"> is now a common solution to productivity blocks. Baldwin's invention for the Navy has become a social accessory with </w:t>
      </w:r>
      <w:proofErr w:type="spellStart"/>
      <w:proofErr w:type="gramStart"/>
      <w:r w:rsidRPr="006F0E9E">
        <w:rPr>
          <w:rFonts w:ascii="Times New Roman" w:eastAsia="Times New Roman" w:hAnsi="Times New Roman" w:cs="Times New Roman"/>
          <w:sz w:val="20"/>
          <w:szCs w:val="20"/>
        </w:rPr>
        <w:t>a</w:t>
      </w:r>
      <w:proofErr w:type="spellEnd"/>
      <w:proofErr w:type="gramEnd"/>
      <w:r w:rsidRPr="006F0E9E">
        <w:rPr>
          <w:rFonts w:ascii="Times New Roman" w:eastAsia="Times New Roman" w:hAnsi="Times New Roman" w:cs="Times New Roman"/>
          <w:sz w:val="20"/>
          <w:szCs w:val="20"/>
        </w:rPr>
        <w:t xml:space="preserve"> explicit message: </w:t>
      </w:r>
      <w:r w:rsidRPr="006F0E9E">
        <w:rPr>
          <w:rFonts w:ascii="Times New Roman" w:eastAsia="Times New Roman" w:hAnsi="Times New Roman" w:cs="Times New Roman"/>
          <w:i/>
          <w:iCs/>
          <w:sz w:val="20"/>
          <w:szCs w:val="20"/>
        </w:rPr>
        <w:t>I am here, but I am separate. </w:t>
      </w:r>
      <w:r w:rsidRPr="006F0E9E">
        <w:rPr>
          <w:rFonts w:ascii="Times New Roman" w:eastAsia="Times New Roman" w:hAnsi="Times New Roman" w:cs="Times New Roman"/>
          <w:sz w:val="20"/>
          <w:szCs w:val="20"/>
        </w:rPr>
        <w:t>In a wreck of people and activity, two plastic pieces connected by a wire create an aura of privacy.</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b/>
          <w:bCs/>
          <w:sz w:val="24"/>
          <w:szCs w:val="24"/>
        </w:rPr>
        <w:t>SOUND AND WORK</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sz w:val="24"/>
          <w:szCs w:val="24"/>
        </w:rPr>
        <w:t>We still haven't answered the first question I posed: If headphones are so bad for productivity, why do so many people work with headphones? </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sz w:val="24"/>
          <w:szCs w:val="24"/>
        </w:rPr>
        <w:t xml:space="preserve">It's not just that headphones carve privacy out of public spaces. It is also that music causes us to relax and reflect and pause. The outcome of relaxation, reflection, and pausing won't be captured in minute-to-minute productivity metrics. In moments of extreme focus, our attention beams outward, toward the problem, rather than inward, toward the </w:t>
      </w:r>
      <w:proofErr w:type="spellStart"/>
      <w:r w:rsidRPr="006F0E9E">
        <w:rPr>
          <w:rFonts w:ascii="Times New Roman" w:eastAsia="Times New Roman" w:hAnsi="Times New Roman" w:cs="Times New Roman"/>
          <w:sz w:val="24"/>
          <w:szCs w:val="24"/>
        </w:rPr>
        <w:t>insights."When</w:t>
      </w:r>
      <w:proofErr w:type="spellEnd"/>
      <w:r w:rsidRPr="006F0E9E">
        <w:rPr>
          <w:rFonts w:ascii="Times New Roman" w:eastAsia="Times New Roman" w:hAnsi="Times New Roman" w:cs="Times New Roman"/>
          <w:sz w:val="24"/>
          <w:szCs w:val="24"/>
        </w:rPr>
        <w:t xml:space="preserve"> our minds are at ease -- when those alpha waves are rippling through the brain -- we're more likely to direct the spotlight of attention inward," Jonah Lehrer wrote in </w:t>
      </w:r>
      <w:r w:rsidRPr="006F0E9E">
        <w:rPr>
          <w:rFonts w:ascii="Times New Roman" w:eastAsia="Times New Roman" w:hAnsi="Times New Roman" w:cs="Times New Roman"/>
          <w:i/>
          <w:iCs/>
          <w:sz w:val="24"/>
          <w:szCs w:val="24"/>
        </w:rPr>
        <w:t>Imagine</w:t>
      </w:r>
      <w:r w:rsidRPr="006F0E9E">
        <w:rPr>
          <w:rFonts w:ascii="Times New Roman" w:eastAsia="Times New Roman" w:hAnsi="Times New Roman" w:cs="Times New Roman"/>
          <w:sz w:val="24"/>
          <w:szCs w:val="24"/>
        </w:rPr>
        <w:t>.  "The answers have been there all along. We just weren't listening." </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sz w:val="24"/>
          <w:szCs w:val="24"/>
        </w:rPr>
        <w:t>In a crowded world, real estate is the ultimate scarce resource, and a headphone is a small invisible fence around our minds -- making space, creating separation, helping us listen to ourselves. </w:t>
      </w:r>
    </w:p>
    <w:p w:rsidR="006F0E9E" w:rsidRPr="006F0E9E" w:rsidRDefault="006F0E9E" w:rsidP="006F0E9E">
      <w:pPr>
        <w:spacing w:before="100" w:beforeAutospacing="1" w:after="100" w:afterAutospacing="1" w:line="240" w:lineRule="auto"/>
        <w:rPr>
          <w:rFonts w:ascii="Times New Roman" w:eastAsia="Times New Roman" w:hAnsi="Times New Roman" w:cs="Times New Roman"/>
          <w:sz w:val="24"/>
          <w:szCs w:val="24"/>
        </w:rPr>
      </w:pPr>
      <w:r w:rsidRPr="006F0E9E">
        <w:rPr>
          <w:rFonts w:ascii="Times New Roman" w:eastAsia="Times New Roman" w:hAnsi="Times New Roman" w:cs="Times New Roman"/>
          <w:sz w:val="24"/>
          <w:szCs w:val="24"/>
        </w:rPr>
        <w:t>&gt;</w:t>
      </w:r>
    </w:p>
    <w:p w:rsidR="00CC3B51" w:rsidRDefault="00CC3B51"/>
    <w:sectPr w:rsidR="00CC3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746F6"/>
    <w:multiLevelType w:val="multilevel"/>
    <w:tmpl w:val="3522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76DE5"/>
    <w:multiLevelType w:val="multilevel"/>
    <w:tmpl w:val="80A8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6C2E6F"/>
    <w:multiLevelType w:val="multilevel"/>
    <w:tmpl w:val="44F6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9E"/>
    <w:rsid w:val="006134AF"/>
    <w:rsid w:val="006F0E9E"/>
    <w:rsid w:val="009B0E2C"/>
    <w:rsid w:val="00CC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4DFE3-3010-4434-9574-52B9A9AF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0E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E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E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E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E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E9E"/>
    <w:rPr>
      <w:rFonts w:ascii="Times New Roman" w:eastAsia="Times New Roman" w:hAnsi="Times New Roman" w:cs="Times New Roman"/>
      <w:b/>
      <w:bCs/>
      <w:sz w:val="27"/>
      <w:szCs w:val="27"/>
    </w:rPr>
  </w:style>
  <w:style w:type="character" w:customStyle="1" w:styleId="authors">
    <w:name w:val="authors"/>
    <w:basedOn w:val="DefaultParagraphFont"/>
    <w:rsid w:val="006F0E9E"/>
  </w:style>
  <w:style w:type="character" w:styleId="Hyperlink">
    <w:name w:val="Hyperlink"/>
    <w:basedOn w:val="DefaultParagraphFont"/>
    <w:uiPriority w:val="99"/>
    <w:semiHidden/>
    <w:unhideWhenUsed/>
    <w:rsid w:val="006F0E9E"/>
    <w:rPr>
      <w:color w:val="0000FF"/>
      <w:u w:val="single"/>
    </w:rPr>
  </w:style>
  <w:style w:type="character" w:customStyle="1" w:styleId="Date1">
    <w:name w:val="Date1"/>
    <w:basedOn w:val="DefaultParagraphFont"/>
    <w:rsid w:val="006F0E9E"/>
  </w:style>
  <w:style w:type="paragraph" w:styleId="NormalWeb">
    <w:name w:val="Normal (Web)"/>
    <w:basedOn w:val="Normal"/>
    <w:uiPriority w:val="99"/>
    <w:semiHidden/>
    <w:unhideWhenUsed/>
    <w:rsid w:val="006F0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0E9E"/>
  </w:style>
  <w:style w:type="paragraph" w:customStyle="1" w:styleId="credit">
    <w:name w:val="credit"/>
    <w:basedOn w:val="Normal"/>
    <w:rsid w:val="006F0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onsortext">
    <w:name w:val="sponsortext"/>
    <w:basedOn w:val="DefaultParagraphFont"/>
    <w:rsid w:val="006F0E9E"/>
  </w:style>
  <w:style w:type="paragraph" w:customStyle="1" w:styleId="bio">
    <w:name w:val="bio"/>
    <w:basedOn w:val="Normal"/>
    <w:rsid w:val="006F0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innerheader">
    <w:name w:val="trc_inner_header"/>
    <w:basedOn w:val="DefaultParagraphFont"/>
    <w:rsid w:val="006F0E9E"/>
  </w:style>
  <w:style w:type="character" w:customStyle="1" w:styleId="video-label">
    <w:name w:val="video-label"/>
    <w:basedOn w:val="DefaultParagraphFont"/>
    <w:rsid w:val="006F0E9E"/>
  </w:style>
  <w:style w:type="character" w:customStyle="1" w:styleId="branding">
    <w:name w:val="branding"/>
    <w:basedOn w:val="DefaultParagraphFont"/>
    <w:rsid w:val="006F0E9E"/>
  </w:style>
  <w:style w:type="paragraph" w:customStyle="1" w:styleId="dek">
    <w:name w:val="dek"/>
    <w:basedOn w:val="Normal"/>
    <w:rsid w:val="006F0E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0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6633">
      <w:bodyDiv w:val="1"/>
      <w:marLeft w:val="0"/>
      <w:marRight w:val="0"/>
      <w:marTop w:val="0"/>
      <w:marBottom w:val="0"/>
      <w:divBdr>
        <w:top w:val="none" w:sz="0" w:space="0" w:color="auto"/>
        <w:left w:val="none" w:sz="0" w:space="0" w:color="auto"/>
        <w:bottom w:val="none" w:sz="0" w:space="0" w:color="auto"/>
        <w:right w:val="none" w:sz="0" w:space="0" w:color="auto"/>
      </w:divBdr>
      <w:divsChild>
        <w:div w:id="2081949047">
          <w:marLeft w:val="0"/>
          <w:marRight w:val="0"/>
          <w:marTop w:val="150"/>
          <w:marBottom w:val="315"/>
          <w:divBdr>
            <w:top w:val="none" w:sz="0" w:space="0" w:color="auto"/>
            <w:left w:val="none" w:sz="0" w:space="0" w:color="auto"/>
            <w:bottom w:val="none" w:sz="0" w:space="0" w:color="auto"/>
            <w:right w:val="none" w:sz="0" w:space="0" w:color="auto"/>
          </w:divBdr>
        </w:div>
        <w:div w:id="1959528450">
          <w:marLeft w:val="0"/>
          <w:marRight w:val="0"/>
          <w:marTop w:val="0"/>
          <w:marBottom w:val="0"/>
          <w:divBdr>
            <w:top w:val="none" w:sz="0" w:space="0" w:color="auto"/>
            <w:left w:val="none" w:sz="0" w:space="0" w:color="auto"/>
            <w:bottom w:val="none" w:sz="0" w:space="0" w:color="auto"/>
            <w:right w:val="none" w:sz="0" w:space="0" w:color="auto"/>
          </w:divBdr>
          <w:divsChild>
            <w:div w:id="650910034">
              <w:blockQuote w:val="1"/>
              <w:marLeft w:val="-1050"/>
              <w:marRight w:val="0"/>
              <w:marTop w:val="0"/>
              <w:marBottom w:val="0"/>
              <w:divBdr>
                <w:top w:val="none" w:sz="0" w:space="0" w:color="auto"/>
                <w:left w:val="none" w:sz="0" w:space="0" w:color="auto"/>
                <w:bottom w:val="none" w:sz="0" w:space="0" w:color="auto"/>
                <w:right w:val="none" w:sz="0" w:space="0" w:color="auto"/>
              </w:divBdr>
            </w:div>
          </w:divsChild>
        </w:div>
        <w:div w:id="1875072464">
          <w:marLeft w:val="0"/>
          <w:marRight w:val="0"/>
          <w:marTop w:val="0"/>
          <w:marBottom w:val="0"/>
          <w:divBdr>
            <w:top w:val="none" w:sz="0" w:space="0" w:color="auto"/>
            <w:left w:val="none" w:sz="0" w:space="0" w:color="auto"/>
            <w:bottom w:val="none" w:sz="0" w:space="0" w:color="auto"/>
            <w:right w:val="none" w:sz="0" w:space="0" w:color="auto"/>
          </w:divBdr>
          <w:divsChild>
            <w:div w:id="1357779791">
              <w:marLeft w:val="0"/>
              <w:marRight w:val="0"/>
              <w:marTop w:val="0"/>
              <w:marBottom w:val="150"/>
              <w:divBdr>
                <w:top w:val="none" w:sz="0" w:space="0" w:color="auto"/>
                <w:left w:val="none" w:sz="0" w:space="0" w:color="auto"/>
                <w:bottom w:val="none" w:sz="0" w:space="0" w:color="auto"/>
                <w:right w:val="none" w:sz="0" w:space="0" w:color="auto"/>
              </w:divBdr>
            </w:div>
            <w:div w:id="1433552590">
              <w:marLeft w:val="0"/>
              <w:marRight w:val="0"/>
              <w:marTop w:val="300"/>
              <w:marBottom w:val="150"/>
              <w:divBdr>
                <w:top w:val="none" w:sz="0" w:space="0" w:color="auto"/>
                <w:left w:val="none" w:sz="0" w:space="0" w:color="auto"/>
                <w:bottom w:val="none" w:sz="0" w:space="0" w:color="auto"/>
                <w:right w:val="none" w:sz="0" w:space="0" w:color="auto"/>
              </w:divBdr>
            </w:div>
          </w:divsChild>
        </w:div>
        <w:div w:id="2003970945">
          <w:marLeft w:val="0"/>
          <w:marRight w:val="0"/>
          <w:marTop w:val="180"/>
          <w:marBottom w:val="0"/>
          <w:divBdr>
            <w:top w:val="single" w:sz="6" w:space="11" w:color="EBEBEB"/>
            <w:left w:val="none" w:sz="0" w:space="0" w:color="auto"/>
            <w:bottom w:val="none" w:sz="0" w:space="0" w:color="auto"/>
            <w:right w:val="none" w:sz="0" w:space="0" w:color="auto"/>
          </w:divBdr>
          <w:divsChild>
            <w:div w:id="198127949">
              <w:marLeft w:val="0"/>
              <w:marRight w:val="0"/>
              <w:marTop w:val="0"/>
              <w:marBottom w:val="0"/>
              <w:divBdr>
                <w:top w:val="none" w:sz="0" w:space="0" w:color="auto"/>
                <w:left w:val="none" w:sz="0" w:space="0" w:color="auto"/>
                <w:bottom w:val="none" w:sz="0" w:space="0" w:color="auto"/>
                <w:right w:val="none" w:sz="0" w:space="0" w:color="auto"/>
              </w:divBdr>
            </w:div>
          </w:divsChild>
        </w:div>
        <w:div w:id="1752268321">
          <w:marLeft w:val="0"/>
          <w:marRight w:val="0"/>
          <w:marTop w:val="0"/>
          <w:marBottom w:val="0"/>
          <w:divBdr>
            <w:top w:val="none" w:sz="0" w:space="0" w:color="auto"/>
            <w:left w:val="none" w:sz="0" w:space="0" w:color="auto"/>
            <w:bottom w:val="none" w:sz="0" w:space="0" w:color="auto"/>
            <w:right w:val="none" w:sz="0" w:space="0" w:color="auto"/>
          </w:divBdr>
          <w:divsChild>
            <w:div w:id="128980970">
              <w:marLeft w:val="0"/>
              <w:marRight w:val="0"/>
              <w:marTop w:val="225"/>
              <w:marBottom w:val="0"/>
              <w:divBdr>
                <w:top w:val="none" w:sz="0" w:space="0" w:color="auto"/>
                <w:left w:val="none" w:sz="0" w:space="0" w:color="auto"/>
                <w:bottom w:val="none" w:sz="0" w:space="0" w:color="auto"/>
                <w:right w:val="none" w:sz="0" w:space="0" w:color="auto"/>
              </w:divBdr>
              <w:divsChild>
                <w:div w:id="1323465927">
                  <w:marLeft w:val="0"/>
                  <w:marRight w:val="0"/>
                  <w:marTop w:val="0"/>
                  <w:marBottom w:val="0"/>
                  <w:divBdr>
                    <w:top w:val="none" w:sz="0" w:space="0" w:color="auto"/>
                    <w:left w:val="none" w:sz="0" w:space="0" w:color="auto"/>
                    <w:bottom w:val="none" w:sz="0" w:space="0" w:color="auto"/>
                    <w:right w:val="none" w:sz="0" w:space="0" w:color="auto"/>
                  </w:divBdr>
                  <w:divsChild>
                    <w:div w:id="821045960">
                      <w:marLeft w:val="0"/>
                      <w:marRight w:val="0"/>
                      <w:marTop w:val="0"/>
                      <w:marBottom w:val="0"/>
                      <w:divBdr>
                        <w:top w:val="none" w:sz="0" w:space="0" w:color="auto"/>
                        <w:left w:val="none" w:sz="0" w:space="0" w:color="auto"/>
                        <w:bottom w:val="none" w:sz="0" w:space="0" w:color="auto"/>
                        <w:right w:val="none" w:sz="0" w:space="0" w:color="auto"/>
                      </w:divBdr>
                      <w:divsChild>
                        <w:div w:id="1578515069">
                          <w:marLeft w:val="0"/>
                          <w:marRight w:val="0"/>
                          <w:marTop w:val="0"/>
                          <w:marBottom w:val="0"/>
                          <w:divBdr>
                            <w:top w:val="none" w:sz="0" w:space="0" w:color="auto"/>
                            <w:left w:val="none" w:sz="0" w:space="0" w:color="auto"/>
                            <w:bottom w:val="none" w:sz="0" w:space="0" w:color="auto"/>
                            <w:right w:val="none" w:sz="0" w:space="0" w:color="auto"/>
                          </w:divBdr>
                          <w:divsChild>
                            <w:div w:id="1371227680">
                              <w:marLeft w:val="0"/>
                              <w:marRight w:val="0"/>
                              <w:marTop w:val="0"/>
                              <w:marBottom w:val="0"/>
                              <w:divBdr>
                                <w:top w:val="none" w:sz="0" w:space="0" w:color="auto"/>
                                <w:left w:val="none" w:sz="0" w:space="0" w:color="auto"/>
                                <w:bottom w:val="none" w:sz="0" w:space="0" w:color="auto"/>
                                <w:right w:val="none" w:sz="0" w:space="0" w:color="auto"/>
                              </w:divBdr>
                              <w:divsChild>
                                <w:div w:id="443353373">
                                  <w:marLeft w:val="0"/>
                                  <w:marRight w:val="0"/>
                                  <w:marTop w:val="0"/>
                                  <w:marBottom w:val="0"/>
                                  <w:divBdr>
                                    <w:top w:val="none" w:sz="0" w:space="0" w:color="auto"/>
                                    <w:left w:val="none" w:sz="0" w:space="0" w:color="auto"/>
                                    <w:bottom w:val="none" w:sz="0" w:space="0" w:color="auto"/>
                                    <w:right w:val="none" w:sz="0" w:space="0" w:color="auto"/>
                                  </w:divBdr>
                                </w:div>
                                <w:div w:id="54660141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908464621">
                          <w:marLeft w:val="0"/>
                          <w:marRight w:val="0"/>
                          <w:marTop w:val="0"/>
                          <w:marBottom w:val="0"/>
                          <w:divBdr>
                            <w:top w:val="none" w:sz="0" w:space="0" w:color="auto"/>
                            <w:left w:val="none" w:sz="0" w:space="0" w:color="auto"/>
                            <w:bottom w:val="none" w:sz="0" w:space="0" w:color="auto"/>
                            <w:right w:val="none" w:sz="0" w:space="0" w:color="auto"/>
                          </w:divBdr>
                          <w:divsChild>
                            <w:div w:id="1643658032">
                              <w:marLeft w:val="0"/>
                              <w:marRight w:val="0"/>
                              <w:marTop w:val="0"/>
                              <w:marBottom w:val="45"/>
                              <w:divBdr>
                                <w:top w:val="single" w:sz="2" w:space="0" w:color="A9A9A9"/>
                                <w:left w:val="single" w:sz="2" w:space="0" w:color="A9A9A9"/>
                                <w:bottom w:val="single" w:sz="2" w:space="0" w:color="A9A9A9"/>
                                <w:right w:val="single" w:sz="2" w:space="0" w:color="A9A9A9"/>
                              </w:divBdr>
                              <w:divsChild>
                                <w:div w:id="509682296">
                                  <w:marLeft w:val="0"/>
                                  <w:marRight w:val="0"/>
                                  <w:marTop w:val="0"/>
                                  <w:marBottom w:val="0"/>
                                  <w:divBdr>
                                    <w:top w:val="none" w:sz="0" w:space="0" w:color="auto"/>
                                    <w:left w:val="none" w:sz="0" w:space="0" w:color="auto"/>
                                    <w:bottom w:val="none" w:sz="0" w:space="0" w:color="auto"/>
                                    <w:right w:val="none" w:sz="0" w:space="0" w:color="auto"/>
                                  </w:divBdr>
                                  <w:divsChild>
                                    <w:div w:id="1926574173">
                                      <w:marLeft w:val="0"/>
                                      <w:marRight w:val="0"/>
                                      <w:marTop w:val="0"/>
                                      <w:marBottom w:val="120"/>
                                      <w:divBdr>
                                        <w:top w:val="none" w:sz="0" w:space="0" w:color="auto"/>
                                        <w:left w:val="none" w:sz="0" w:space="0" w:color="auto"/>
                                        <w:bottom w:val="none" w:sz="0" w:space="0" w:color="auto"/>
                                        <w:right w:val="none" w:sz="0" w:space="0" w:color="auto"/>
                                      </w:divBdr>
                                    </w:div>
                                    <w:div w:id="1799450429">
                                      <w:marLeft w:val="120"/>
                                      <w:marRight w:val="0"/>
                                      <w:marTop w:val="0"/>
                                      <w:marBottom w:val="120"/>
                                      <w:divBdr>
                                        <w:top w:val="none" w:sz="0" w:space="0" w:color="auto"/>
                                        <w:left w:val="none" w:sz="0" w:space="0" w:color="auto"/>
                                        <w:bottom w:val="none" w:sz="0" w:space="0" w:color="auto"/>
                                        <w:right w:val="none" w:sz="0" w:space="0" w:color="auto"/>
                                      </w:divBdr>
                                    </w:div>
                                    <w:div w:id="374963082">
                                      <w:marLeft w:val="120"/>
                                      <w:marRight w:val="0"/>
                                      <w:marTop w:val="0"/>
                                      <w:marBottom w:val="120"/>
                                      <w:divBdr>
                                        <w:top w:val="none" w:sz="0" w:space="0" w:color="auto"/>
                                        <w:left w:val="none" w:sz="0" w:space="0" w:color="auto"/>
                                        <w:bottom w:val="none" w:sz="0" w:space="0" w:color="auto"/>
                                        <w:right w:val="none" w:sz="0" w:space="0" w:color="auto"/>
                                      </w:divBdr>
                                    </w:div>
                                    <w:div w:id="343216020">
                                      <w:marLeft w:val="0"/>
                                      <w:marRight w:val="0"/>
                                      <w:marTop w:val="0"/>
                                      <w:marBottom w:val="120"/>
                                      <w:divBdr>
                                        <w:top w:val="none" w:sz="0" w:space="0" w:color="auto"/>
                                        <w:left w:val="none" w:sz="0" w:space="0" w:color="auto"/>
                                        <w:bottom w:val="none" w:sz="0" w:space="0" w:color="auto"/>
                                        <w:right w:val="none" w:sz="0" w:space="0" w:color="auto"/>
                                      </w:divBdr>
                                    </w:div>
                                    <w:div w:id="799960031">
                                      <w:marLeft w:val="120"/>
                                      <w:marRight w:val="0"/>
                                      <w:marTop w:val="0"/>
                                      <w:marBottom w:val="120"/>
                                      <w:divBdr>
                                        <w:top w:val="none" w:sz="0" w:space="0" w:color="auto"/>
                                        <w:left w:val="none" w:sz="0" w:space="0" w:color="auto"/>
                                        <w:bottom w:val="none" w:sz="0" w:space="0" w:color="auto"/>
                                        <w:right w:val="none" w:sz="0" w:space="0" w:color="auto"/>
                                      </w:divBdr>
                                    </w:div>
                                    <w:div w:id="2009676942">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012986">
          <w:marLeft w:val="0"/>
          <w:marRight w:val="0"/>
          <w:marTop w:val="375"/>
          <w:marBottom w:val="0"/>
          <w:divBdr>
            <w:top w:val="none" w:sz="0" w:space="0" w:color="auto"/>
            <w:left w:val="none" w:sz="0" w:space="0" w:color="auto"/>
            <w:bottom w:val="none" w:sz="0" w:space="0" w:color="auto"/>
            <w:right w:val="none" w:sz="0" w:space="0" w:color="auto"/>
          </w:divBdr>
          <w:divsChild>
            <w:div w:id="1740059846">
              <w:marLeft w:val="0"/>
              <w:marRight w:val="0"/>
              <w:marTop w:val="0"/>
              <w:marBottom w:val="375"/>
              <w:divBdr>
                <w:top w:val="single" w:sz="6" w:space="0" w:color="CCCCCC"/>
                <w:left w:val="single" w:sz="6" w:space="0" w:color="CCCCCC"/>
                <w:bottom w:val="single" w:sz="6" w:space="0" w:color="CCCCCC"/>
                <w:right w:val="single" w:sz="6" w:space="0" w:color="CCCCCC"/>
              </w:divBdr>
              <w:divsChild>
                <w:div w:id="783231285">
                  <w:marLeft w:val="0"/>
                  <w:marRight w:val="0"/>
                  <w:marTop w:val="0"/>
                  <w:marBottom w:val="0"/>
                  <w:divBdr>
                    <w:top w:val="none" w:sz="0" w:space="0" w:color="auto"/>
                    <w:left w:val="none" w:sz="0" w:space="0" w:color="auto"/>
                    <w:bottom w:val="none" w:sz="0" w:space="0" w:color="auto"/>
                    <w:right w:val="none" w:sz="0" w:space="0" w:color="auto"/>
                  </w:divBdr>
                  <w:divsChild>
                    <w:div w:id="1623724659">
                      <w:marLeft w:val="-15"/>
                      <w:marRight w:val="-15"/>
                      <w:marTop w:val="0"/>
                      <w:marBottom w:val="0"/>
                      <w:divBdr>
                        <w:top w:val="none" w:sz="0" w:space="0" w:color="auto"/>
                        <w:left w:val="none" w:sz="0" w:space="0" w:color="auto"/>
                        <w:bottom w:val="none" w:sz="0" w:space="0" w:color="auto"/>
                        <w:right w:val="none" w:sz="0" w:space="0" w:color="auto"/>
                      </w:divBdr>
                    </w:div>
                    <w:div w:id="1176460683">
                      <w:marLeft w:val="15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blr.com/HR-news/HR-Administration/Communication/Workers-Say-Listening-to-Music-Boosts-Job-Satisfac/" TargetMode="External"/><Relationship Id="rId13" Type="http://schemas.openxmlformats.org/officeDocument/2006/relationships/hyperlink" Target="http://www.ncbi.nlm.nih.gov/pubmed/7759273" TargetMode="External"/><Relationship Id="rId18" Type="http://schemas.openxmlformats.org/officeDocument/2006/relationships/hyperlink" Target="http://books.google.com/books?id=vYQEakqM4I0C&amp;printsec=frontcov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heatlantic.com/magazine/archive/2012/05/is-facebook-making-us-lonely/8930/" TargetMode="External"/><Relationship Id="rId7" Type="http://schemas.openxmlformats.org/officeDocument/2006/relationships/hyperlink" Target="https://www.google.com/url?sa=t&amp;rct=j&amp;q=&amp;esrc=s&amp;source=web&amp;cd=2&amp;ved=0CHEQxQEwAQ&amp;url=https%3A%2F%2Fdocs.google.com%2Fviewer%3Fa%3Dv%26q%3Dcache%3AZ34BqnoRnjAJ%3Awww.spherion.com%2Fdownloads%2FWorkplace_Snapshot%2FWorkplace_Snapshot_IPod_at_Work.pdf%2B%26hl%3Den%26gl%3Dus%26pid%3Dbl%26srcid%3DADGEESgMYK3fxHi-W3ZZQ4EbuGEaM0Snu1iaU9ewp-scwz_h4BaspG6TTdyr_Ic4m-jeGZ81jcaafk_FQoMede1NOy0mYiuYBevSHKi9W-LuWrC_z_GfQmrzts-4dWUFxrTin-tCOCmQ%26sig%3DAHIEtbSF4TktGy3z9cmCVWD5Obhg8AgviA&amp;ei=BobGT5zOMrPD6gHQ1vjWBg&amp;usg=AFQjCNEgEuP4r33NmDe7tpSiYRYDWWW6DQ&amp;sig2=vcNkFYRWwG5QoQG0oTaIkw&amp;cad=rja" TargetMode="External"/><Relationship Id="rId12" Type="http://schemas.openxmlformats.org/officeDocument/2006/relationships/hyperlink" Target="http://www.google.com/url?sa=t&amp;rct=j&amp;q=&amp;esrc=s&amp;source=web&amp;cd=1&amp;ved=0CFQQFjAA&amp;url=http%3A%2F%2Fwww.adiacoustics.com%2Fincreasing-office-productivity-through-integrated-acoustic-planning-and-noise-reduction-strategies&amp;ei=Q0HGT46KM4_M6QHphImeBg&amp;usg=AFQjCNF7yA1M-NXlu-2NMZFC5Bqo8Eb0qg&amp;sig2=twQRcLsbOqW2iI13hfQSjA" TargetMode="External"/><Relationship Id="rId17" Type="http://schemas.openxmlformats.org/officeDocument/2006/relationships/hyperlink" Target="http://earlyradiohistory.us/1963hw11.htm" TargetMode="External"/><Relationship Id="rId25" Type="http://schemas.openxmlformats.org/officeDocument/2006/relationships/hyperlink" Target="http://blog.hubspot.com/blog/tabid/6307/bid/19226/40-Brilliant-Work-Hacks-to-Improve-Your-Marketing-Productivity.aspx"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althguidance.org/entry/11767/1/Will-Background-Music-Improve-Your-Concentration.html" TargetMode="External"/><Relationship Id="rId24" Type="http://schemas.openxmlformats.org/officeDocument/2006/relationships/hyperlink" Target="http://www.nytimes.com/2012/05/27/opinion/sunday/now-coveted-a-walkable-convenient-place.html?_r=1&amp;partner=rss&amp;emc=rss" TargetMode="External"/><Relationship Id="rId5" Type="http://schemas.openxmlformats.org/officeDocument/2006/relationships/hyperlink" Target="http://www.theatlantic.com/derek-thompson/" TargetMode="External"/><Relationship Id="rId15" Type="http://schemas.openxmlformats.org/officeDocument/2006/relationships/hyperlink" Target="http://www.randomhistory.com/2008/08/20_headphones.html" TargetMode="External"/><Relationship Id="rId23" Type="http://schemas.openxmlformats.org/officeDocument/2006/relationships/hyperlink" Target="http://www.sussex.ac.uk/profiles/119032" TargetMode="External"/><Relationship Id="rId10" Type="http://schemas.openxmlformats.org/officeDocument/2006/relationships/hyperlink" Target="http://online.wsj.com/article/SB10001424052702303395604577432341782110010.html" TargetMode="External"/><Relationship Id="rId19" Type="http://schemas.openxmlformats.org/officeDocument/2006/relationships/hyperlink" Target="http://www.nytimes.com/2011/01/09/magazine/09FOB-medium-t.html" TargetMode="External"/><Relationship Id="rId4" Type="http://schemas.openxmlformats.org/officeDocument/2006/relationships/webSettings" Target="webSettings.xml"/><Relationship Id="rId9" Type="http://schemas.openxmlformats.org/officeDocument/2006/relationships/hyperlink" Target="http://blogs.menshealth.com/health-headlines/do-you-have-the-perfect-job/2011/05/09" TargetMode="External"/><Relationship Id="rId14" Type="http://schemas.openxmlformats.org/officeDocument/2006/relationships/hyperlink" Target="http://www.ncbi.nlm.nih.gov/pubmed/19370642" TargetMode="External"/><Relationship Id="rId22" Type="http://schemas.openxmlformats.org/officeDocument/2006/relationships/hyperlink" Target="http://www.nytimes.com/2011/01/09/magazine/09FOB-medium-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Standring, Jonathan (ASD-S)</dc:creator>
  <cp:lastModifiedBy>Standring, Jonathan (ASD-S)</cp:lastModifiedBy>
  <cp:revision>3</cp:revision>
  <cp:lastPrinted>2015-02-17T14:00:00Z</cp:lastPrinted>
  <dcterms:created xsi:type="dcterms:W3CDTF">2014-11-13T12:58:00Z</dcterms:created>
  <dcterms:modified xsi:type="dcterms:W3CDTF">2015-02-17T16:08:00Z</dcterms:modified>
</cp:coreProperties>
</file>